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F4" w:rsidRPr="000A099E" w:rsidRDefault="005C2DF4" w:rsidP="000A099E">
      <w:pPr>
        <w:spacing w:line="240" w:lineRule="atLeast"/>
        <w:jc w:val="center"/>
        <w:rPr>
          <w:rFonts w:ascii="Times New Roman" w:hAnsi="Times New Roman"/>
          <w:sz w:val="28"/>
          <w:szCs w:val="28"/>
        </w:rPr>
      </w:pPr>
      <w:r w:rsidRPr="000A099E">
        <w:rPr>
          <w:rFonts w:ascii="Times New Roman" w:hAnsi="Times New Roman"/>
          <w:sz w:val="28"/>
          <w:szCs w:val="28"/>
        </w:rPr>
        <w:t>ПО С Т А Н О В Л Е Н И Е</w:t>
      </w:r>
    </w:p>
    <w:p w:rsidR="005C2DF4" w:rsidRPr="000A099E" w:rsidRDefault="005C2DF4" w:rsidP="000A099E">
      <w:pPr>
        <w:spacing w:line="240" w:lineRule="atLeast"/>
        <w:jc w:val="center"/>
        <w:rPr>
          <w:rFonts w:ascii="Times New Roman" w:hAnsi="Times New Roman"/>
          <w:sz w:val="28"/>
          <w:szCs w:val="28"/>
        </w:rPr>
      </w:pPr>
      <w:r w:rsidRPr="000A099E">
        <w:rPr>
          <w:rFonts w:ascii="Times New Roman" w:hAnsi="Times New Roman"/>
          <w:sz w:val="28"/>
          <w:szCs w:val="28"/>
        </w:rPr>
        <w:t>администрации  сельского  поселения  Замартыновский</w:t>
      </w:r>
    </w:p>
    <w:p w:rsidR="005C2DF4" w:rsidRPr="000A099E" w:rsidRDefault="005C2DF4" w:rsidP="000A099E">
      <w:pPr>
        <w:spacing w:line="240" w:lineRule="atLeast"/>
        <w:jc w:val="center"/>
        <w:rPr>
          <w:rFonts w:ascii="Times New Roman" w:hAnsi="Times New Roman"/>
          <w:sz w:val="28"/>
          <w:szCs w:val="28"/>
        </w:rPr>
      </w:pPr>
      <w:r w:rsidRPr="000A099E">
        <w:rPr>
          <w:rFonts w:ascii="Times New Roman" w:hAnsi="Times New Roman"/>
          <w:sz w:val="28"/>
          <w:szCs w:val="28"/>
        </w:rPr>
        <w:t>сельсовет Добровского  муниципального  района Липецкой  области</w:t>
      </w:r>
    </w:p>
    <w:p w:rsidR="005C2DF4" w:rsidRDefault="005C2DF4" w:rsidP="0084794D">
      <w:pPr>
        <w:spacing w:line="240" w:lineRule="atLeast"/>
        <w:ind w:hanging="180"/>
        <w:rPr>
          <w:rFonts w:ascii="Times New Roman" w:hAnsi="Times New Roman"/>
          <w:sz w:val="28"/>
          <w:szCs w:val="28"/>
        </w:rPr>
      </w:pPr>
    </w:p>
    <w:p w:rsidR="005C2DF4" w:rsidRDefault="005C2DF4" w:rsidP="00336E88">
      <w:pPr>
        <w:spacing w:line="240" w:lineRule="atLeast"/>
        <w:ind w:hanging="180"/>
        <w:jc w:val="center"/>
        <w:rPr>
          <w:rFonts w:ascii="Times New Roman" w:hAnsi="Times New Roman"/>
          <w:sz w:val="28"/>
          <w:szCs w:val="28"/>
        </w:rPr>
      </w:pPr>
      <w:r>
        <w:rPr>
          <w:rFonts w:ascii="Times New Roman" w:hAnsi="Times New Roman"/>
          <w:sz w:val="28"/>
          <w:szCs w:val="28"/>
        </w:rPr>
        <w:t>05</w:t>
      </w:r>
      <w:r w:rsidRPr="000A099E">
        <w:rPr>
          <w:rFonts w:ascii="Times New Roman" w:hAnsi="Times New Roman"/>
          <w:sz w:val="28"/>
          <w:szCs w:val="28"/>
        </w:rPr>
        <w:t>.0</w:t>
      </w:r>
      <w:r>
        <w:rPr>
          <w:rFonts w:ascii="Times New Roman" w:hAnsi="Times New Roman"/>
          <w:sz w:val="28"/>
          <w:szCs w:val="28"/>
        </w:rPr>
        <w:t>5</w:t>
      </w:r>
      <w:r w:rsidRPr="000A099E">
        <w:rPr>
          <w:rFonts w:ascii="Times New Roman" w:hAnsi="Times New Roman"/>
          <w:sz w:val="28"/>
          <w:szCs w:val="28"/>
        </w:rPr>
        <w:t xml:space="preserve">.2022г.                          с. Замартынье                             № </w:t>
      </w:r>
      <w:r>
        <w:rPr>
          <w:rFonts w:ascii="Times New Roman" w:hAnsi="Times New Roman"/>
          <w:sz w:val="28"/>
          <w:szCs w:val="28"/>
        </w:rPr>
        <w:t>33</w:t>
      </w:r>
    </w:p>
    <w:p w:rsidR="005C2DF4" w:rsidRPr="000A099E" w:rsidRDefault="005C2DF4" w:rsidP="0084794D">
      <w:pPr>
        <w:spacing w:line="240" w:lineRule="atLeast"/>
        <w:ind w:hanging="180"/>
        <w:rPr>
          <w:rFonts w:ascii="Times New Roman" w:hAnsi="Times New Roman"/>
          <w:sz w:val="28"/>
          <w:szCs w:val="28"/>
        </w:rPr>
      </w:pPr>
    </w:p>
    <w:p w:rsidR="005C2DF4" w:rsidRPr="000A099E" w:rsidRDefault="005C2DF4" w:rsidP="000A099E">
      <w:pPr>
        <w:shd w:val="clear" w:color="auto" w:fill="FFFFFF"/>
        <w:spacing w:after="240" w:line="240" w:lineRule="auto"/>
        <w:jc w:val="both"/>
        <w:textAlignment w:val="baseline"/>
        <w:outlineLvl w:val="1"/>
        <w:rPr>
          <w:rFonts w:ascii="Times New Roman" w:hAnsi="Times New Roman"/>
          <w:b/>
          <w:bCs/>
          <w:color w:val="444444"/>
          <w:sz w:val="28"/>
          <w:szCs w:val="28"/>
          <w:lang w:eastAsia="ru-RU"/>
        </w:rPr>
      </w:pPr>
      <w:r w:rsidRPr="000A099E">
        <w:rPr>
          <w:rFonts w:ascii="Times New Roman" w:hAnsi="Times New Roman"/>
          <w:b/>
          <w:bCs/>
          <w:color w:val="444444"/>
          <w:sz w:val="28"/>
          <w:szCs w:val="28"/>
          <w:lang w:eastAsia="ru-RU"/>
        </w:rPr>
        <w:t>Об утверждении Положения о порядке представления лицами, замещающими должности муниципальной службы в администрации сельского поселения  Замартыновский сельсовет Добровского муниципального района, а также гражданами, претендующими на замещение должностей муниципальной службы в администрации сельского поселения Замартыновский сельсовет Добровского муниципального района  сведений о доходах, расходах, об имуществе и обязательствах имущественного характера</w:t>
      </w:r>
    </w:p>
    <w:p w:rsidR="005C2DF4" w:rsidRDefault="005C2DF4" w:rsidP="000A099E">
      <w:pPr>
        <w:shd w:val="clear" w:color="auto" w:fill="FFFFFF"/>
        <w:spacing w:after="0" w:line="240" w:lineRule="auto"/>
        <w:ind w:firstLine="480"/>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В соответствии с </w:t>
      </w:r>
      <w:hyperlink r:id="rId4" w:anchor="7D20K3" w:history="1">
        <w:r w:rsidRPr="000A099E">
          <w:rPr>
            <w:rFonts w:ascii="Times New Roman" w:hAnsi="Times New Roman"/>
            <w:color w:val="444444"/>
            <w:sz w:val="28"/>
            <w:szCs w:val="28"/>
            <w:lang w:eastAsia="ru-RU"/>
          </w:rPr>
          <w:t>Федеральными законами от 25.12.2008 N 273-ФЗ "О противодействии коррупции"</w:t>
        </w:r>
      </w:hyperlink>
      <w:r w:rsidRPr="000A099E">
        <w:rPr>
          <w:rFonts w:ascii="Times New Roman" w:hAnsi="Times New Roman"/>
          <w:color w:val="444444"/>
          <w:sz w:val="28"/>
          <w:szCs w:val="28"/>
          <w:lang w:eastAsia="ru-RU"/>
        </w:rPr>
        <w:t>, </w:t>
      </w:r>
      <w:hyperlink r:id="rId5" w:anchor="7D20K3" w:history="1">
        <w:r w:rsidRPr="000A099E">
          <w:rPr>
            <w:rFonts w:ascii="Times New Roman" w:hAnsi="Times New Roman"/>
            <w:color w:val="444444"/>
            <w:sz w:val="28"/>
            <w:szCs w:val="28"/>
            <w:lang w:eastAsia="ru-RU"/>
          </w:rPr>
          <w:t>от 03.12.2012 N 230-ФЗ "О контроле за соответствием расходов лиц, замещающих государственные должности, и иных лиц их доходам"</w:t>
        </w:r>
      </w:hyperlink>
      <w:r w:rsidRPr="000A099E">
        <w:rPr>
          <w:rFonts w:ascii="Times New Roman" w:hAnsi="Times New Roman"/>
          <w:color w:val="444444"/>
          <w:sz w:val="28"/>
          <w:szCs w:val="28"/>
          <w:lang w:eastAsia="ru-RU"/>
        </w:rPr>
        <w:t>, </w:t>
      </w:r>
      <w:hyperlink r:id="rId6" w:anchor="64U0IK" w:history="1">
        <w:r w:rsidRPr="000A099E">
          <w:rPr>
            <w:rFonts w:ascii="Times New Roman" w:hAnsi="Times New Roman"/>
            <w:color w:val="444444"/>
            <w:sz w:val="28"/>
            <w:szCs w:val="28"/>
            <w:lang w:eastAsia="ru-RU"/>
          </w:rPr>
          <w:t>от 02.03.2007 N 25-ФЗ "О муниципальной службе в Российской Федерации"</w:t>
        </w:r>
      </w:hyperlink>
      <w:r w:rsidRPr="000A099E">
        <w:rPr>
          <w:rFonts w:ascii="Times New Roman" w:hAnsi="Times New Roman"/>
          <w:color w:val="444444"/>
          <w:sz w:val="28"/>
          <w:szCs w:val="28"/>
          <w:lang w:eastAsia="ru-RU"/>
        </w:rPr>
        <w:t>, </w:t>
      </w:r>
      <w:hyperlink r:id="rId7" w:history="1">
        <w:r w:rsidRPr="000A099E">
          <w:rPr>
            <w:rFonts w:ascii="Times New Roman" w:hAnsi="Times New Roman"/>
            <w:color w:val="444444"/>
            <w:sz w:val="28"/>
            <w:szCs w:val="28"/>
            <w:lang w:eastAsia="ru-RU"/>
          </w:rPr>
          <w:t>Указом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0A099E">
        <w:rPr>
          <w:rFonts w:ascii="Times New Roman" w:hAnsi="Times New Roman"/>
          <w:color w:val="444444"/>
          <w:sz w:val="28"/>
          <w:szCs w:val="28"/>
          <w:lang w:eastAsia="ru-RU"/>
        </w:rPr>
        <w:t xml:space="preserve">, Законом Липецкой области от 02.07.2007 N 68-ОЗ «О правовом регулировании вопросов муниципальной службы Липецкой области», </w:t>
      </w:r>
      <w:hyperlink r:id="rId8" w:history="1">
        <w:r w:rsidRPr="000A099E">
          <w:rPr>
            <w:rFonts w:ascii="Times New Roman" w:hAnsi="Times New Roman"/>
            <w:color w:val="444444"/>
            <w:sz w:val="28"/>
            <w:szCs w:val="28"/>
            <w:lang w:eastAsia="ru-RU"/>
          </w:rPr>
          <w:t xml:space="preserve">Уставом сельского поселения Замартыновский сельсовет Добровского муниципального района Липецкой области, </w:t>
        </w:r>
      </w:hyperlink>
      <w:r w:rsidRPr="000A099E">
        <w:rPr>
          <w:rFonts w:ascii="Times New Roman" w:hAnsi="Times New Roman"/>
          <w:color w:val="444444"/>
          <w:sz w:val="28"/>
          <w:szCs w:val="28"/>
          <w:lang w:eastAsia="ru-RU"/>
        </w:rPr>
        <w:t xml:space="preserve"> администрация сельского поселения Замартыновский сельсовет Добровского муниципального района </w:t>
      </w:r>
    </w:p>
    <w:p w:rsidR="005C2DF4" w:rsidRPr="000A099E" w:rsidRDefault="005C2DF4" w:rsidP="000A099E">
      <w:pPr>
        <w:shd w:val="clear" w:color="auto" w:fill="FFFFFF"/>
        <w:spacing w:after="0" w:line="240" w:lineRule="auto"/>
        <w:ind w:firstLine="480"/>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постановляет:</w:t>
      </w:r>
    </w:p>
    <w:p w:rsidR="005C2DF4" w:rsidRPr="000A099E" w:rsidRDefault="005C2DF4" w:rsidP="000A099E">
      <w:pPr>
        <w:shd w:val="clear" w:color="auto" w:fill="FFFFFF"/>
        <w:spacing w:after="0" w:line="240" w:lineRule="auto"/>
        <w:ind w:firstLine="720"/>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1. Утвердить Положение о порядке представления лицами, замещающими должности муниципальной службы в администрации сельского поселения Замартыновский сельсовет Добровского муниципального района, а также гражданами, претендующими на замещение должностей муниципальной службы в администрации сельского поселения Замартыновский сельсовет Добровского муниципального района сведений о доходах, расходах, об имуществе и обязательствах имущественного характера согласно приложению к настоящему Постановлению.</w:t>
      </w:r>
      <w:r w:rsidRPr="000A099E">
        <w:rPr>
          <w:rFonts w:ascii="Times New Roman" w:hAnsi="Times New Roman"/>
          <w:color w:val="444444"/>
          <w:sz w:val="28"/>
          <w:szCs w:val="28"/>
          <w:lang w:eastAsia="ru-RU"/>
        </w:rPr>
        <w:br/>
      </w:r>
      <w:r>
        <w:rPr>
          <w:rFonts w:ascii="Times New Roman" w:hAnsi="Times New Roman"/>
          <w:color w:val="444444"/>
          <w:sz w:val="28"/>
          <w:szCs w:val="28"/>
          <w:lang w:eastAsia="ru-RU"/>
        </w:rPr>
        <w:t xml:space="preserve">         </w:t>
      </w:r>
      <w:r w:rsidRPr="000A099E">
        <w:rPr>
          <w:rFonts w:ascii="Times New Roman" w:hAnsi="Times New Roman"/>
          <w:color w:val="444444"/>
          <w:sz w:val="28"/>
          <w:szCs w:val="28"/>
          <w:lang w:eastAsia="ru-RU"/>
        </w:rPr>
        <w:t>2.</w:t>
      </w:r>
      <w:r>
        <w:rPr>
          <w:rFonts w:ascii="Times New Roman" w:hAnsi="Times New Roman"/>
          <w:color w:val="444444"/>
          <w:sz w:val="28"/>
          <w:szCs w:val="28"/>
          <w:lang w:eastAsia="ru-RU"/>
        </w:rPr>
        <w:t xml:space="preserve"> </w:t>
      </w:r>
      <w:r w:rsidRPr="000A099E">
        <w:rPr>
          <w:rFonts w:ascii="Times New Roman" w:hAnsi="Times New Roman"/>
          <w:color w:val="444444"/>
          <w:sz w:val="28"/>
          <w:szCs w:val="28"/>
          <w:lang w:eastAsia="ru-RU"/>
        </w:rPr>
        <w:t xml:space="preserve"> Настоящее постановление вступает в силу со дня его подписания.</w:t>
      </w:r>
    </w:p>
    <w:p w:rsidR="005C2DF4" w:rsidRPr="000A099E" w:rsidRDefault="005C2DF4" w:rsidP="000A099E">
      <w:pPr>
        <w:shd w:val="clear" w:color="auto" w:fill="FFFFFF"/>
        <w:spacing w:after="0" w:line="240" w:lineRule="auto"/>
        <w:ind w:firstLine="480"/>
        <w:jc w:val="both"/>
        <w:textAlignment w:val="baseline"/>
        <w:rPr>
          <w:rFonts w:ascii="Times New Roman" w:hAnsi="Times New Roman"/>
          <w:color w:val="444444"/>
          <w:sz w:val="28"/>
          <w:szCs w:val="28"/>
          <w:lang w:eastAsia="ru-RU"/>
        </w:rPr>
      </w:pPr>
      <w:r>
        <w:rPr>
          <w:rFonts w:ascii="Times New Roman" w:hAnsi="Times New Roman"/>
          <w:color w:val="444444"/>
          <w:sz w:val="28"/>
          <w:szCs w:val="28"/>
          <w:lang w:eastAsia="ru-RU"/>
        </w:rPr>
        <w:t xml:space="preserve">  </w:t>
      </w:r>
      <w:r w:rsidRPr="000A099E">
        <w:rPr>
          <w:rFonts w:ascii="Times New Roman" w:hAnsi="Times New Roman"/>
          <w:color w:val="444444"/>
          <w:sz w:val="28"/>
          <w:szCs w:val="28"/>
          <w:lang w:eastAsia="ru-RU"/>
        </w:rPr>
        <w:t>3. Контроль за выполнением настоящего постановления оставляю за собой.</w:t>
      </w:r>
    </w:p>
    <w:p w:rsidR="005C2DF4" w:rsidRPr="000A099E" w:rsidRDefault="005C2DF4" w:rsidP="000A099E">
      <w:pPr>
        <w:shd w:val="clear" w:color="auto" w:fill="FFFFFF"/>
        <w:spacing w:after="0" w:line="240" w:lineRule="auto"/>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Глава администрации сельского поселения</w:t>
      </w:r>
    </w:p>
    <w:p w:rsidR="005C2DF4" w:rsidRDefault="005C2DF4" w:rsidP="000A099E">
      <w:pPr>
        <w:shd w:val="clear" w:color="auto" w:fill="FFFFFF"/>
        <w:spacing w:after="0" w:line="240" w:lineRule="auto"/>
        <w:jc w:val="both"/>
        <w:textAlignment w:val="baseline"/>
        <w:rPr>
          <w:rFonts w:ascii="Times New Roman" w:hAnsi="Times New Roman"/>
          <w:color w:val="444444"/>
          <w:sz w:val="28"/>
          <w:szCs w:val="28"/>
          <w:lang w:eastAsia="ru-RU"/>
        </w:rPr>
      </w:pPr>
      <w:r>
        <w:rPr>
          <w:rFonts w:ascii="Times New Roman" w:hAnsi="Times New Roman"/>
          <w:color w:val="444444"/>
          <w:sz w:val="28"/>
          <w:szCs w:val="28"/>
          <w:lang w:eastAsia="ru-RU"/>
        </w:rPr>
        <w:t>З</w:t>
      </w:r>
      <w:r w:rsidRPr="000A099E">
        <w:rPr>
          <w:rFonts w:ascii="Times New Roman" w:hAnsi="Times New Roman"/>
          <w:color w:val="444444"/>
          <w:sz w:val="28"/>
          <w:szCs w:val="28"/>
          <w:lang w:eastAsia="ru-RU"/>
        </w:rPr>
        <w:t xml:space="preserve">амартыновский сельсовет </w:t>
      </w:r>
    </w:p>
    <w:p w:rsidR="005C2DF4" w:rsidRPr="000A099E" w:rsidRDefault="005C2DF4" w:rsidP="000A099E">
      <w:pPr>
        <w:shd w:val="clear" w:color="auto" w:fill="FFFFFF"/>
        <w:spacing w:after="0" w:line="240" w:lineRule="auto"/>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 xml:space="preserve">Добровского муниципального района </w:t>
      </w:r>
      <w:r>
        <w:rPr>
          <w:rFonts w:ascii="Times New Roman" w:hAnsi="Times New Roman"/>
          <w:color w:val="444444"/>
          <w:sz w:val="28"/>
          <w:szCs w:val="28"/>
          <w:lang w:eastAsia="ru-RU"/>
        </w:rPr>
        <w:t xml:space="preserve">                                          А.С.Мерзляков</w:t>
      </w:r>
    </w:p>
    <w:p w:rsidR="005C2DF4" w:rsidRPr="000A099E" w:rsidRDefault="005C2DF4" w:rsidP="0084794D">
      <w:pPr>
        <w:shd w:val="clear" w:color="auto" w:fill="FFFFFF"/>
        <w:spacing w:after="240" w:line="240" w:lineRule="auto"/>
        <w:jc w:val="right"/>
        <w:textAlignment w:val="baseline"/>
        <w:outlineLvl w:val="1"/>
        <w:rPr>
          <w:rFonts w:ascii="Times New Roman" w:hAnsi="Times New Roman"/>
          <w:bCs/>
          <w:color w:val="444444"/>
          <w:sz w:val="28"/>
          <w:szCs w:val="28"/>
          <w:lang w:eastAsia="ru-RU"/>
        </w:rPr>
      </w:pPr>
      <w:r w:rsidRPr="000A099E">
        <w:rPr>
          <w:rFonts w:ascii="Times New Roman" w:hAnsi="Times New Roman"/>
          <w:bCs/>
          <w:color w:val="444444"/>
          <w:sz w:val="28"/>
          <w:szCs w:val="28"/>
          <w:lang w:eastAsia="ru-RU"/>
        </w:rPr>
        <w:t>Приложение к Постановлению</w:t>
      </w:r>
      <w:r w:rsidRPr="000A099E">
        <w:rPr>
          <w:rFonts w:ascii="Times New Roman" w:hAnsi="Times New Roman"/>
          <w:bCs/>
          <w:color w:val="444444"/>
          <w:sz w:val="28"/>
          <w:szCs w:val="28"/>
          <w:lang w:eastAsia="ru-RU"/>
        </w:rPr>
        <w:br/>
        <w:t xml:space="preserve">администрации сельского поселения Замартыновский сельсовет </w:t>
      </w:r>
    </w:p>
    <w:p w:rsidR="005C2DF4" w:rsidRDefault="005C2DF4" w:rsidP="0084794D">
      <w:pPr>
        <w:shd w:val="clear" w:color="auto" w:fill="FFFFFF"/>
        <w:spacing w:after="240" w:line="240" w:lineRule="auto"/>
        <w:jc w:val="right"/>
        <w:textAlignment w:val="baseline"/>
        <w:outlineLvl w:val="1"/>
        <w:rPr>
          <w:rFonts w:ascii="Times New Roman" w:hAnsi="Times New Roman"/>
          <w:b/>
          <w:bCs/>
          <w:color w:val="444444"/>
          <w:sz w:val="28"/>
          <w:szCs w:val="28"/>
          <w:lang w:eastAsia="ru-RU"/>
        </w:rPr>
      </w:pPr>
      <w:r w:rsidRPr="000A099E">
        <w:rPr>
          <w:rFonts w:ascii="Times New Roman" w:hAnsi="Times New Roman"/>
          <w:bCs/>
          <w:color w:val="444444"/>
          <w:sz w:val="28"/>
          <w:szCs w:val="28"/>
          <w:lang w:eastAsia="ru-RU"/>
        </w:rPr>
        <w:t>Добровского муниципального района от</w:t>
      </w:r>
      <w:r>
        <w:rPr>
          <w:rFonts w:ascii="Times New Roman" w:hAnsi="Times New Roman"/>
          <w:bCs/>
          <w:color w:val="444444"/>
          <w:sz w:val="28"/>
          <w:szCs w:val="28"/>
          <w:lang w:eastAsia="ru-RU"/>
        </w:rPr>
        <w:t xml:space="preserve"> 05.05.2022</w:t>
      </w:r>
      <w:r w:rsidRPr="000A099E">
        <w:rPr>
          <w:rFonts w:ascii="Times New Roman" w:hAnsi="Times New Roman"/>
          <w:bCs/>
          <w:color w:val="444444"/>
          <w:sz w:val="28"/>
          <w:szCs w:val="28"/>
          <w:lang w:eastAsia="ru-RU"/>
        </w:rPr>
        <w:t xml:space="preserve"> N </w:t>
      </w:r>
      <w:r>
        <w:rPr>
          <w:rFonts w:ascii="Times New Roman" w:hAnsi="Times New Roman"/>
          <w:bCs/>
          <w:color w:val="444444"/>
          <w:sz w:val="28"/>
          <w:szCs w:val="28"/>
          <w:lang w:eastAsia="ru-RU"/>
        </w:rPr>
        <w:t>33</w:t>
      </w:r>
      <w:r w:rsidRPr="000A099E">
        <w:rPr>
          <w:rFonts w:ascii="Times New Roman" w:hAnsi="Times New Roman"/>
          <w:b/>
          <w:bCs/>
          <w:color w:val="444444"/>
          <w:sz w:val="28"/>
          <w:szCs w:val="28"/>
          <w:lang w:eastAsia="ru-RU"/>
        </w:rPr>
        <w:br/>
      </w:r>
    </w:p>
    <w:p w:rsidR="005C2DF4" w:rsidRPr="000A099E" w:rsidRDefault="005C2DF4" w:rsidP="0084794D">
      <w:pPr>
        <w:shd w:val="clear" w:color="auto" w:fill="FFFFFF"/>
        <w:spacing w:after="240" w:line="240" w:lineRule="auto"/>
        <w:jc w:val="center"/>
        <w:textAlignment w:val="baseline"/>
        <w:outlineLvl w:val="1"/>
        <w:rPr>
          <w:rFonts w:ascii="Times New Roman" w:hAnsi="Times New Roman"/>
          <w:b/>
          <w:bCs/>
          <w:color w:val="444444"/>
          <w:sz w:val="28"/>
          <w:szCs w:val="28"/>
          <w:lang w:eastAsia="ru-RU"/>
        </w:rPr>
      </w:pPr>
      <w:r w:rsidRPr="000A099E">
        <w:rPr>
          <w:rFonts w:ascii="Times New Roman" w:hAnsi="Times New Roman"/>
          <w:b/>
          <w:bCs/>
          <w:color w:val="444444"/>
          <w:sz w:val="28"/>
          <w:szCs w:val="28"/>
          <w:lang w:eastAsia="ru-RU"/>
        </w:rPr>
        <w:t>Положение о порядке представления лицами, замещающими должности муниципальной службы в администрации сельского поселения  Замартыновский сельсовет Добровского муниципального района, а также гражданами, претендующими на замещение должностей муниципальной службы в администрации сельского поселения Замартыновский сельсовет Добровского муниципального района  сведений о доходах, расходах, об имуществе и обязательствах имущественного характера</w:t>
      </w:r>
    </w:p>
    <w:p w:rsidR="005C2DF4" w:rsidRDefault="005C2DF4" w:rsidP="000A099E">
      <w:pPr>
        <w:shd w:val="clear" w:color="auto" w:fill="FFFFFF"/>
        <w:spacing w:after="0" w:line="240" w:lineRule="auto"/>
        <w:ind w:firstLine="480"/>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1. Настоящее Положение о порядке представления лицами, замещающими должности муниципальной службы в администрации сельского поселения Замартыновский сельсовет Добровского муниципального района, а также гражданами, претендующими на замещение должностей муниципальной службы в администрации сельского поселения Замартыновский сельсовет Добровского муниципального района сведений о доходах, расходах, об имуществе и обязательствах имущественного характера (далее - Положение) определяет порядок представления лицами, замещающими должности муниципальной службы в администрации сельского поселения Замартыновский сельсовет Добровского муниципального района Липецкой области (далее - муниципальный служащий),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доходах, расходах), а также порядок представления гражданами, претендующими на замещение должностей муниципальной службы в администрации сельского поселения Замартыновский сельсовет Добровского муниципального района (далее - гражданин),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5C2DF4" w:rsidRPr="000A099E" w:rsidRDefault="005C2DF4" w:rsidP="00654E0E">
      <w:pPr>
        <w:shd w:val="clear" w:color="auto" w:fill="FFFFFF"/>
        <w:spacing w:after="0" w:line="240" w:lineRule="auto"/>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2. Муниципальный служащий ежегодно, не позднее 30 апреля года, следующего за отчетным, представляет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форме справки:</w:t>
      </w:r>
      <w:r w:rsidRPr="000A099E">
        <w:rPr>
          <w:rFonts w:ascii="Times New Roman" w:hAnsi="Times New Roman"/>
          <w:color w:val="444444"/>
          <w:sz w:val="28"/>
          <w:szCs w:val="28"/>
          <w:lang w:eastAsia="ru-RU"/>
        </w:rPr>
        <w:b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0A099E">
        <w:rPr>
          <w:rFonts w:ascii="Times New Roman" w:hAnsi="Times New Roman"/>
          <w:color w:val="444444"/>
          <w:sz w:val="28"/>
          <w:szCs w:val="28"/>
          <w:lang w:eastAsia="ru-RU"/>
        </w:rPr>
        <w:br/>
        <w:t>2) сведения о доходах супруги (супруга) и несовершеннолетних детей (отдельно на каждого из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0A099E">
        <w:rPr>
          <w:rFonts w:ascii="Times New Roman" w:hAnsi="Times New Roman"/>
          <w:color w:val="444444"/>
          <w:sz w:val="28"/>
          <w:szCs w:val="28"/>
          <w:lang w:eastAsia="ru-RU"/>
        </w:rPr>
        <w:br/>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0A099E">
        <w:rPr>
          <w:rFonts w:ascii="Times New Roman" w:hAnsi="Times New Roman"/>
          <w:color w:val="444444"/>
          <w:sz w:val="28"/>
          <w:szCs w:val="28"/>
          <w:lang w:eastAsia="ru-RU"/>
        </w:rPr>
        <w:br/>
        <w:t xml:space="preserve">3. Муниципальные служащие, замещающие должности муниципальной службы, не включенные в  </w:t>
      </w:r>
      <w:r w:rsidRPr="000A099E">
        <w:rPr>
          <w:rFonts w:ascii="Times New Roman" w:hAnsi="Times New Roman"/>
          <w:sz w:val="28"/>
          <w:szCs w:val="28"/>
          <w:lang w:eastAsia="ru-RU"/>
        </w:rPr>
        <w:t>перечень должностей, в соответствии с которым представляются сведения о доходах, об имуществе и обязательствах имущественного характера</w:t>
      </w:r>
      <w:r w:rsidRPr="000A099E">
        <w:rPr>
          <w:rFonts w:ascii="Times New Roman" w:hAnsi="Times New Roman"/>
          <w:color w:val="444444"/>
          <w:sz w:val="28"/>
          <w:szCs w:val="28"/>
          <w:lang w:eastAsia="ru-RU"/>
        </w:rPr>
        <w:t>, и претендующие на замещение должностей муниципальной службы, включенных в указанный перечень, представляют указанные сведения в соответствии с пунктом 4 настоящего Положения.</w:t>
      </w:r>
      <w:r w:rsidRPr="000A099E">
        <w:rPr>
          <w:rFonts w:ascii="Times New Roman" w:hAnsi="Times New Roman"/>
          <w:color w:val="444444"/>
          <w:sz w:val="28"/>
          <w:szCs w:val="28"/>
          <w:lang w:eastAsia="ru-RU"/>
        </w:rPr>
        <w:br/>
        <w:t>4. Гражданин при назначении на должность муниципальной службы представляет по утвержденной Указом форме справки:</w:t>
      </w:r>
      <w:r w:rsidRPr="000A099E">
        <w:rPr>
          <w:rFonts w:ascii="Times New Roman" w:hAnsi="Times New Roman"/>
          <w:color w:val="444444"/>
          <w:sz w:val="28"/>
          <w:szCs w:val="28"/>
          <w:lang w:eastAsia="ru-RU"/>
        </w:rPr>
        <w:b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5C2DF4" w:rsidRPr="000A099E" w:rsidRDefault="005C2DF4" w:rsidP="000A099E">
      <w:pPr>
        <w:shd w:val="clear" w:color="auto" w:fill="FFFFFF"/>
        <w:spacing w:after="0" w:line="240" w:lineRule="auto"/>
        <w:jc w:val="both"/>
        <w:textAlignment w:val="baseline"/>
        <w:rPr>
          <w:rFonts w:ascii="Times New Roman" w:hAnsi="Times New Roman"/>
          <w:color w:val="444444"/>
          <w:sz w:val="28"/>
          <w:szCs w:val="28"/>
          <w:lang w:eastAsia="ru-RU"/>
        </w:rPr>
      </w:pPr>
    </w:p>
    <w:p w:rsidR="005C2DF4" w:rsidRPr="000A099E" w:rsidRDefault="005C2DF4" w:rsidP="000A099E">
      <w:pPr>
        <w:shd w:val="clear" w:color="auto" w:fill="FFFFFF"/>
        <w:spacing w:after="0" w:line="240" w:lineRule="auto"/>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r w:rsidRPr="000A099E">
        <w:rPr>
          <w:rFonts w:ascii="Times New Roman" w:hAnsi="Times New Roman"/>
          <w:color w:val="444444"/>
          <w:sz w:val="28"/>
          <w:szCs w:val="28"/>
          <w:lang w:eastAsia="ru-RU"/>
        </w:rPr>
        <w:br/>
        <w:t>5. Сведения о доходах, расходах, а также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в соответствии с действующим законодательством.</w:t>
      </w:r>
    </w:p>
    <w:p w:rsidR="005C2DF4" w:rsidRPr="000A099E" w:rsidRDefault="005C2DF4" w:rsidP="008B5729">
      <w:pPr>
        <w:shd w:val="clear" w:color="auto" w:fill="FFFFFF"/>
        <w:spacing w:after="0" w:line="240" w:lineRule="auto"/>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6. В случае обнаружения муниципальным служащим (гражданином), что в представленных сведениях о доходах, расходах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Pr="000A099E">
        <w:rPr>
          <w:rFonts w:ascii="Times New Roman" w:hAnsi="Times New Roman"/>
          <w:color w:val="444444"/>
          <w:sz w:val="28"/>
          <w:szCs w:val="28"/>
          <w:lang w:eastAsia="ru-RU"/>
        </w:rPr>
        <w:br/>
        <w:t>Муниципальный служащий может представить уточненные сведения в течение одного месяца после окончания срока, указанного в пункте 2 настоящего</w:t>
      </w:r>
      <w:r>
        <w:rPr>
          <w:rFonts w:ascii="Times New Roman" w:hAnsi="Times New Roman"/>
          <w:color w:val="444444"/>
          <w:sz w:val="28"/>
          <w:szCs w:val="28"/>
          <w:lang w:eastAsia="ru-RU"/>
        </w:rPr>
        <w:t xml:space="preserve"> </w:t>
      </w:r>
      <w:r w:rsidRPr="000A099E">
        <w:rPr>
          <w:rFonts w:ascii="Times New Roman" w:hAnsi="Times New Roman"/>
          <w:color w:val="444444"/>
          <w:sz w:val="28"/>
          <w:szCs w:val="28"/>
          <w:lang w:eastAsia="ru-RU"/>
        </w:rPr>
        <w:t>Положения.</w:t>
      </w:r>
    </w:p>
    <w:p w:rsidR="005C2DF4" w:rsidRPr="000A099E" w:rsidRDefault="005C2DF4" w:rsidP="008B5729">
      <w:pPr>
        <w:shd w:val="clear" w:color="auto" w:fill="FFFFFF"/>
        <w:spacing w:after="0" w:line="240" w:lineRule="auto"/>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Гражданин, назначаемый на должность муниципальной службы, может представить уточненные сведения в течение одного месяца со дня предоставления сведений в соответствии с пунктом 4 настоящего Положения.</w:t>
      </w:r>
      <w:r w:rsidRPr="000A099E">
        <w:rPr>
          <w:rFonts w:ascii="Times New Roman" w:hAnsi="Times New Roman"/>
          <w:color w:val="444444"/>
          <w:sz w:val="28"/>
          <w:szCs w:val="28"/>
          <w:lang w:eastAsia="ru-RU"/>
        </w:rPr>
        <w:br/>
        <w:t>7. Сведения о доходах, расходах, представляемые в соответствии с настоящим Положением муниципальным служащим, а также сведения о доходах, об имуществе и обязательствах имущественного характера, представляемые гражданином,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5C2DF4" w:rsidRPr="000A099E" w:rsidRDefault="005C2DF4" w:rsidP="000A099E">
      <w:pPr>
        <w:shd w:val="clear" w:color="auto" w:fill="FFFFFF"/>
        <w:spacing w:after="0" w:line="240" w:lineRule="auto"/>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8. Сведения о доходах, расходах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сельского поселения Замартыновский сельсовет Добровского муниципального района в соответствии с порядком, утвержденным постановлением администрации сельского поселения.</w:t>
      </w:r>
    </w:p>
    <w:p w:rsidR="005C2DF4" w:rsidRPr="000A099E" w:rsidRDefault="005C2DF4" w:rsidP="008B5729">
      <w:pPr>
        <w:shd w:val="clear" w:color="auto" w:fill="FFFFFF"/>
        <w:spacing w:after="0" w:line="240" w:lineRule="auto"/>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9. Муниципальные служащие, в должностные обязанности которых входит работа со сведениями, предусмотренными пунктами 2, 4 настоящего Положения, виновные в их разглашении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0A099E">
        <w:rPr>
          <w:rFonts w:ascii="Times New Roman" w:hAnsi="Times New Roman"/>
          <w:color w:val="444444"/>
          <w:sz w:val="28"/>
          <w:szCs w:val="28"/>
          <w:lang w:eastAsia="ru-RU"/>
        </w:rPr>
        <w:br/>
      </w:r>
    </w:p>
    <w:p w:rsidR="005C2DF4" w:rsidRPr="000A099E" w:rsidRDefault="005C2DF4" w:rsidP="000A099E">
      <w:pPr>
        <w:shd w:val="clear" w:color="auto" w:fill="FFFFFF"/>
        <w:spacing w:after="0" w:line="240" w:lineRule="auto"/>
        <w:jc w:val="both"/>
        <w:textAlignment w:val="baseline"/>
        <w:rPr>
          <w:rFonts w:ascii="Times New Roman" w:hAnsi="Times New Roman"/>
          <w:color w:val="444444"/>
          <w:sz w:val="28"/>
          <w:szCs w:val="28"/>
          <w:lang w:eastAsia="ru-RU"/>
        </w:rPr>
      </w:pPr>
    </w:p>
    <w:p w:rsidR="005C2DF4" w:rsidRPr="000A099E" w:rsidRDefault="005C2DF4" w:rsidP="000A099E">
      <w:pPr>
        <w:shd w:val="clear" w:color="auto" w:fill="FFFFFF"/>
        <w:spacing w:after="0" w:line="240" w:lineRule="auto"/>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10. Сведения, представленные в соответствии с настоящим Положением лицом, замещающим должности муниципальной службы, при наделении полномочиями по должности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муниципального служащего.</w:t>
      </w:r>
    </w:p>
    <w:p w:rsidR="005C2DF4" w:rsidRPr="000A099E" w:rsidRDefault="005C2DF4" w:rsidP="000A099E">
      <w:pPr>
        <w:shd w:val="clear" w:color="auto" w:fill="FFFFFF"/>
        <w:spacing w:after="0" w:line="240" w:lineRule="auto"/>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11. Сведения о доходах, об имуществе и обязательствах имущественного характера, представляемые гражданином, в случае его непоступления на муниципальную службу, подлежат возврату гражданину по его письменному заявлению вместе с другими документами.</w:t>
      </w:r>
    </w:p>
    <w:p w:rsidR="005C2DF4" w:rsidRPr="000A099E" w:rsidRDefault="005C2DF4" w:rsidP="000A099E">
      <w:pPr>
        <w:shd w:val="clear" w:color="auto" w:fill="FFFFFF"/>
        <w:spacing w:after="0" w:line="240" w:lineRule="auto"/>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12. В случае непредставления или представления заведомо ложных сведений о доходах, расходах муниципальный служащий несет ответственность, предусмотренную законодательством Российской Федерации.</w:t>
      </w:r>
    </w:p>
    <w:p w:rsidR="005C2DF4" w:rsidRPr="000A099E" w:rsidRDefault="005C2DF4" w:rsidP="000A099E">
      <w:pPr>
        <w:shd w:val="clear" w:color="auto" w:fill="FFFFFF"/>
        <w:spacing w:after="0" w:line="240" w:lineRule="auto"/>
        <w:ind w:firstLine="480"/>
        <w:jc w:val="both"/>
        <w:textAlignment w:val="baseline"/>
        <w:rPr>
          <w:rFonts w:ascii="Times New Roman" w:hAnsi="Times New Roman"/>
          <w:color w:val="444444"/>
          <w:sz w:val="28"/>
          <w:szCs w:val="28"/>
          <w:lang w:eastAsia="ru-RU"/>
        </w:rPr>
      </w:pPr>
      <w:r w:rsidRPr="000A099E">
        <w:rPr>
          <w:rFonts w:ascii="Times New Roman" w:hAnsi="Times New Roman"/>
          <w:color w:val="444444"/>
          <w:sz w:val="28"/>
          <w:szCs w:val="28"/>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5C2DF4" w:rsidRPr="008B5729" w:rsidRDefault="005C2DF4" w:rsidP="008B5729">
      <w:pPr>
        <w:shd w:val="clear" w:color="auto" w:fill="FFFFFF"/>
        <w:spacing w:after="0" w:line="240" w:lineRule="auto"/>
        <w:jc w:val="both"/>
        <w:textAlignment w:val="baseline"/>
        <w:rPr>
          <w:rFonts w:ascii="Times New Roman" w:hAnsi="Times New Roman"/>
          <w:color w:val="000000"/>
          <w:sz w:val="28"/>
          <w:szCs w:val="28"/>
          <w:lang w:eastAsia="ru-RU"/>
        </w:rPr>
      </w:pPr>
      <w:r w:rsidRPr="008B5729">
        <w:rPr>
          <w:rFonts w:ascii="Times New Roman" w:hAnsi="Times New Roman"/>
          <w:color w:val="000000"/>
          <w:sz w:val="28"/>
          <w:szCs w:val="28"/>
          <w:lang w:eastAsia="ru-RU"/>
        </w:rPr>
        <w:t xml:space="preserve">13. Должностное лицо администрации сельского поселения, ответственное за профилактику коррупционных и иных правонарушений, осуществляет анализ поступающих сведений о доходах, расходах, об имуществе и обязательствах имущественного характера муниципальных служащих администрации сельского поселения. </w:t>
      </w:r>
    </w:p>
    <w:p w:rsidR="005C2DF4" w:rsidRPr="008B5729" w:rsidRDefault="005C2DF4" w:rsidP="000A099E">
      <w:pPr>
        <w:shd w:val="clear" w:color="auto" w:fill="FFFFFF"/>
        <w:spacing w:after="0" w:line="240" w:lineRule="auto"/>
        <w:ind w:firstLine="480"/>
        <w:jc w:val="both"/>
        <w:textAlignment w:val="baseline"/>
        <w:rPr>
          <w:rFonts w:ascii="Times New Roman" w:hAnsi="Times New Roman"/>
          <w:color w:val="000000"/>
          <w:sz w:val="28"/>
          <w:szCs w:val="28"/>
          <w:lang w:eastAsia="ru-RU"/>
        </w:rPr>
      </w:pPr>
      <w:r w:rsidRPr="008B5729">
        <w:rPr>
          <w:rFonts w:ascii="Times New Roman" w:hAnsi="Times New Roman"/>
          <w:color w:val="000000"/>
          <w:sz w:val="28"/>
          <w:szCs w:val="28"/>
          <w:lang w:eastAsia="ru-RU"/>
        </w:rPr>
        <w:t>В случае установления факта совершения муниципальным служащим и его супругой (супруга)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их общий доход за три последних года, предшествующих отчетному периоду,  должностное лицо администрации сельского поселения, ответственное за профилактику коррупционных и иных правонарушений, в течение 3 рабочих дней готовит соответствующую информацию на имя главы администрации сельского поселения.</w:t>
      </w:r>
    </w:p>
    <w:p w:rsidR="005C2DF4" w:rsidRPr="008B5729" w:rsidRDefault="005C2DF4" w:rsidP="000A099E">
      <w:pPr>
        <w:shd w:val="clear" w:color="auto" w:fill="FFFFFF"/>
        <w:spacing w:after="0" w:line="240" w:lineRule="auto"/>
        <w:ind w:firstLine="480"/>
        <w:jc w:val="both"/>
        <w:textAlignment w:val="baseline"/>
        <w:rPr>
          <w:rFonts w:ascii="Times New Roman" w:hAnsi="Times New Roman"/>
          <w:color w:val="000000"/>
          <w:sz w:val="28"/>
          <w:szCs w:val="28"/>
          <w:lang w:eastAsia="ru-RU"/>
        </w:rPr>
      </w:pPr>
      <w:r w:rsidRPr="008B5729">
        <w:rPr>
          <w:rFonts w:ascii="Times New Roman" w:hAnsi="Times New Roman"/>
          <w:color w:val="000000"/>
          <w:sz w:val="28"/>
          <w:szCs w:val="28"/>
          <w:lang w:eastAsia="ru-RU"/>
        </w:rPr>
        <w:t>Глава администрации сельского поселения в течение 3 рабочих дней направляет информацию о  выявленном факте совершения муниципальным служащим и его супругой (супруга)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их общий доход за три последних года, предшествующих отчетному периоду,  в орган по вопросам противодействия коррупции для осуществления контроля за расходами лица, замещающего муниципальную должность области, а также за расходами его супруги (супруга) и несовершеннолетних детей.</w:t>
      </w:r>
    </w:p>
    <w:p w:rsidR="005C2DF4" w:rsidRPr="000A099E" w:rsidRDefault="005C2DF4" w:rsidP="000A099E">
      <w:pPr>
        <w:shd w:val="clear" w:color="auto" w:fill="FFFFFF"/>
        <w:spacing w:after="0" w:line="240" w:lineRule="auto"/>
        <w:ind w:firstLine="480"/>
        <w:jc w:val="both"/>
        <w:textAlignment w:val="baseline"/>
        <w:rPr>
          <w:rFonts w:ascii="Times New Roman" w:hAnsi="Times New Roman"/>
          <w:color w:val="444444"/>
          <w:sz w:val="28"/>
          <w:szCs w:val="28"/>
          <w:lang w:eastAsia="ru-RU"/>
        </w:rPr>
      </w:pPr>
      <w:bookmarkStart w:id="0" w:name="_GoBack"/>
      <w:bookmarkEnd w:id="0"/>
    </w:p>
    <w:sectPr w:rsidR="005C2DF4" w:rsidRPr="000A099E" w:rsidSect="0084794D">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D58"/>
    <w:rsid w:val="00030B2B"/>
    <w:rsid w:val="00096940"/>
    <w:rsid w:val="000A099E"/>
    <w:rsid w:val="00130142"/>
    <w:rsid w:val="00326D58"/>
    <w:rsid w:val="00336E88"/>
    <w:rsid w:val="003F14D3"/>
    <w:rsid w:val="00416845"/>
    <w:rsid w:val="005C2DF4"/>
    <w:rsid w:val="00654E0E"/>
    <w:rsid w:val="00657148"/>
    <w:rsid w:val="00674B1C"/>
    <w:rsid w:val="00696342"/>
    <w:rsid w:val="0084794D"/>
    <w:rsid w:val="008B5729"/>
    <w:rsid w:val="009304D0"/>
    <w:rsid w:val="009D4606"/>
    <w:rsid w:val="009F0961"/>
    <w:rsid w:val="00B47331"/>
    <w:rsid w:val="00CA5748"/>
    <w:rsid w:val="00E00F8F"/>
    <w:rsid w:val="00FA0D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4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w:basedOn w:val="Normal"/>
    <w:uiPriority w:val="99"/>
    <w:rsid w:val="00FA0D48"/>
    <w:pPr>
      <w:spacing w:line="240" w:lineRule="exact"/>
    </w:pPr>
    <w:rPr>
      <w:rFonts w:ascii="Times New Roman" w:eastAsia="Times New Roman" w:hAnsi="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67045455">
      <w:marLeft w:val="0"/>
      <w:marRight w:val="0"/>
      <w:marTop w:val="0"/>
      <w:marBottom w:val="0"/>
      <w:divBdr>
        <w:top w:val="none" w:sz="0" w:space="0" w:color="auto"/>
        <w:left w:val="none" w:sz="0" w:space="0" w:color="auto"/>
        <w:bottom w:val="none" w:sz="0" w:space="0" w:color="auto"/>
        <w:right w:val="none" w:sz="0" w:space="0" w:color="auto"/>
      </w:divBdr>
    </w:div>
    <w:div w:id="67045456">
      <w:marLeft w:val="0"/>
      <w:marRight w:val="0"/>
      <w:marTop w:val="0"/>
      <w:marBottom w:val="0"/>
      <w:divBdr>
        <w:top w:val="none" w:sz="0" w:space="0" w:color="auto"/>
        <w:left w:val="none" w:sz="0" w:space="0" w:color="auto"/>
        <w:bottom w:val="none" w:sz="0" w:space="0" w:color="auto"/>
        <w:right w:val="none" w:sz="0" w:space="0" w:color="auto"/>
      </w:divBdr>
    </w:div>
    <w:div w:id="67045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53150814" TargetMode="External"/><Relationship Id="rId3" Type="http://schemas.openxmlformats.org/officeDocument/2006/relationships/webSettings" Target="webSettings.xml"/><Relationship Id="rId7" Type="http://schemas.openxmlformats.org/officeDocument/2006/relationships/hyperlink" Target="https://docs.cntd.ru/document/902157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030664" TargetMode="External"/><Relationship Id="rId5" Type="http://schemas.openxmlformats.org/officeDocument/2006/relationships/hyperlink" Target="https://docs.cntd.ru/document/902383514" TargetMode="External"/><Relationship Id="rId10" Type="http://schemas.openxmlformats.org/officeDocument/2006/relationships/theme" Target="theme/theme1.xml"/><Relationship Id="rId4" Type="http://schemas.openxmlformats.org/officeDocument/2006/relationships/hyperlink" Target="https://docs.cntd.ru/document/90213526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1527</TotalTime>
  <Pages>5</Pages>
  <Words>2037</Words>
  <Characters>11614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Ольга Фёдоровна</dc:creator>
  <cp:keywords/>
  <dc:description/>
  <cp:lastModifiedBy>Специалист</cp:lastModifiedBy>
  <cp:revision>5</cp:revision>
  <cp:lastPrinted>2022-05-05T13:32:00Z</cp:lastPrinted>
  <dcterms:created xsi:type="dcterms:W3CDTF">2022-04-29T13:06:00Z</dcterms:created>
  <dcterms:modified xsi:type="dcterms:W3CDTF">2022-05-05T13:43:00Z</dcterms:modified>
</cp:coreProperties>
</file>