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33" w:rsidRDefault="008D0E33" w:rsidP="008D0E33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8D0E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Отчёт по проделанной работе по мероприятиям, направленным на снижение алкоголизации населения сельского поселения </w:t>
      </w:r>
      <w:proofErr w:type="spellStart"/>
      <w:r w:rsidRPr="008D0E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Замартыновский</w:t>
      </w:r>
      <w:proofErr w:type="spellEnd"/>
      <w:r w:rsidRPr="008D0E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сельсовет </w:t>
      </w:r>
      <w:proofErr w:type="spellStart"/>
      <w:r w:rsidRPr="008D0E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Добровского</w:t>
      </w:r>
      <w:proofErr w:type="spellEnd"/>
      <w:r w:rsidRPr="008D0E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муниципального района Липецкой области</w:t>
      </w:r>
    </w:p>
    <w:p w:rsidR="008D0E33" w:rsidRPr="008D0E33" w:rsidRDefault="008D0E33" w:rsidP="008D0E33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1187"/>
        <w:gridCol w:w="1300"/>
        <w:gridCol w:w="1024"/>
        <w:gridCol w:w="5511"/>
      </w:tblGrid>
      <w:tr w:rsidR="008D0E33" w:rsidRPr="008D0E33" w:rsidTr="008D0E33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Start"/>
            <w:proofErr w:type="gram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D0E33" w:rsidRPr="008D0E33" w:rsidTr="008D0E33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Разработка плана мероприятий, направленных на борьбу с нарушением в сфере оборота алкогольной продукции и снижение алкоголизации населения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20.12.2018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Исполнено 20.12.2018</w:t>
            </w:r>
          </w:p>
        </w:tc>
      </w:tr>
      <w:tr w:rsidR="008D0E33" w:rsidRPr="008D0E33" w:rsidTr="008D0E33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Размещение в качестве «социальной рекламы» на сайте администрации и в местах массового скопления граждан информации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проводимых акциях и мероприятиях, с указанием «телефонов доверия»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25.12.2018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Размещено на сайте сельского поселения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 и на информационных стендах 25.12.2018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3366FF"/>
                <w:sz w:val="16"/>
                <w:szCs w:val="16"/>
                <w:lang w:eastAsia="ru-RU"/>
              </w:rPr>
              <w:t>http://zamartin.ucoz.ru/index/organizacija_i_provedenie_kulturno_massovykh_meroprijatij/0-108</w:t>
            </w:r>
          </w:p>
        </w:tc>
      </w:tr>
      <w:tr w:rsidR="008D0E33" w:rsidRPr="008D0E33" w:rsidTr="008D0E33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Размещение ящиков для анонимных обращений граждан, о чём проинформировать население всеми доступными средствами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25.12.2018              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Исполнено 25.12.2018</w:t>
            </w:r>
          </w:p>
        </w:tc>
      </w:tr>
      <w:tr w:rsidR="008D0E33" w:rsidRPr="008D0E33" w:rsidTr="008D0E33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Создание реестра адресов подразделений наркологической службы и графика их работы для обращения жителей за консультацией и лечебной помощью. Разместить на сайте администрации сельского поселения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25.12.2018              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Исполнено 25.12.2018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3366FF"/>
                <w:sz w:val="16"/>
                <w:szCs w:val="16"/>
                <w:lang w:eastAsia="ru-RU"/>
              </w:rPr>
              <w:t>http://zamartin.ucoz.ru/index/organizacija_i_provedenie_kulturno_massovykh_meroprijatij/0-108</w:t>
            </w:r>
          </w:p>
        </w:tc>
      </w:tr>
      <w:tr w:rsidR="008D0E33" w:rsidRPr="008D0E33" w:rsidTr="008D0E33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информационного наполнения вкладок на сайте администрации сельского поселения о результатах проводимых мероприятий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</w:tr>
      <w:tr w:rsidR="008D0E33" w:rsidRPr="008D0E33" w:rsidTr="008D0E33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Проведение встреч с родителями в рамках общешкольных родительских собраний, встреч с трудовыми коллективами по вопросам профилактики алкоголизма и наркомании, выявление первых признаков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наркопотребления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алгоритма поведения в ситуациях, когда ребёнок попробовал наркотики, алкоголь.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весь период акции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21.03.2019г. общешкольное родительское собрание «Вместе ради детей» </w:t>
            </w:r>
            <w:hyperlink r:id="rId4" w:history="1">
              <w:r w:rsidRPr="008D0E33">
                <w:rPr>
                  <w:rFonts w:ascii="Verdana" w:eastAsia="Times New Roman" w:hAnsi="Verdana" w:cs="Times New Roman"/>
                  <w:color w:val="8B8881"/>
                  <w:sz w:val="16"/>
                  <w:u w:val="single"/>
                  <w:lang w:eastAsia="ru-RU"/>
                </w:rPr>
                <w:t>http://zamartin.ucoz.ru/photo/meroprijatija/4</w:t>
              </w:r>
            </w:hyperlink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3366FF"/>
                <w:sz w:val="16"/>
                <w:szCs w:val="16"/>
                <w:lang w:eastAsia="ru-RU"/>
              </w:rPr>
              <w:t>https://vk.com/club154803215?w=wall-154803215_1289</w:t>
            </w:r>
          </w:p>
        </w:tc>
      </w:tr>
    </w:tbl>
    <w:p w:rsidR="008D0E33" w:rsidRPr="008D0E33" w:rsidRDefault="008D0E33" w:rsidP="008D0E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D0E3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D0E33" w:rsidRPr="008D0E33" w:rsidRDefault="008D0E33" w:rsidP="008D0E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D0E3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154"/>
        <w:gridCol w:w="636"/>
        <w:gridCol w:w="1001"/>
        <w:gridCol w:w="6459"/>
      </w:tblGrid>
      <w:tr w:rsidR="008D0E33" w:rsidRPr="008D0E33" w:rsidTr="008D0E33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Недели детской и юношеской книги «Здоровая нация – это мы»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21-27.01.2019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Библиотека с.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Замартынье</w:t>
            </w:r>
            <w:proofErr w:type="spellEnd"/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21-27.01.2019</w:t>
            </w:r>
            <w:r w:rsidRPr="008D0E33">
              <w:rPr>
                <w:rFonts w:ascii="Verdana" w:eastAsia="Times New Roman" w:hAnsi="Verdana" w:cs="Times New Roman"/>
                <w:color w:val="3366FF"/>
                <w:sz w:val="16"/>
                <w:szCs w:val="16"/>
                <w:lang w:eastAsia="ru-RU"/>
              </w:rPr>
              <w:t> http://zamartin.ucoz.ru/index/organizacija_i_provedenie_kulturno_massovykh_meroprijatij/0-108</w:t>
            </w:r>
          </w:p>
        </w:tc>
      </w:tr>
      <w:tr w:rsidR="008D0E33" w:rsidRPr="008D0E33" w:rsidTr="008D0E33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po</w:t>
            </w:r>
            <w:proofErr w:type="gram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ведение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массовых культурных мероприятий, концертов, выступлений, спортивных состязаний посвящённых объединению усилий в борьбе с алкоголизацией населения за </w:t>
            </w: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здоровый образ жизни: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- 29.12.2018г. «Чудеса у Новогодней ёлки»;</w:t>
            </w: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-06.01.19 «Рождественские колядки»;</w:t>
            </w: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-11.01.19 «За здоровьем в святки», лыжная эстафета;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- 01-15.02.2019 г. конкурс рисунков «Здоровым быть модно»;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- 18.02.2019 г. показ видеороликов,   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видеофильмов определенной направленности по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противоалкогольной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наркотической зависимости;</w:t>
            </w: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-23.02.19 «Силушка богатырская», спортивное мероприятие;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Calibri" w:eastAsia="Times New Roman" w:hAnsi="Calibri" w:cs="Calibri"/>
                <w:color w:val="000000"/>
                <w:lang w:eastAsia="ru-RU"/>
              </w:rPr>
              <w:t>- 10.03.2019г. турнир по настольному теннису;</w:t>
            </w:r>
            <w:r w:rsidRPr="008D0E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-21.03.19 шахматный турнир;</w:t>
            </w:r>
            <w:r w:rsidRPr="008D0E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-02.04.19 «День смеха»;</w:t>
            </w: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-12.04.19 «Поехали!», День Космонавтики;</w:t>
            </w: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весь период акции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МБУК «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Замартыновский</w:t>
            </w:r>
            <w:proofErr w:type="spell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ДЦК»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- 29.12.2018г. «Чудеса у Новогодней ёлки»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3366FF"/>
                <w:sz w:val="16"/>
                <w:szCs w:val="16"/>
                <w:lang w:eastAsia="ru-RU"/>
              </w:rPr>
              <w:t>http://zamartin.ucoz.ru/photo/?page2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-06.01.19 «Рождественские колядки»;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3366FF"/>
                <w:sz w:val="16"/>
                <w:szCs w:val="16"/>
                <w:lang w:eastAsia="ru-RU"/>
              </w:rPr>
              <w:t>http://zamartin.ucoz.ru/photo/1</w:t>
            </w: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-11.01.19 «За здоровьем в святки», лыжная эстафета;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5" w:history="1">
              <w:r w:rsidRPr="008D0E33">
                <w:rPr>
                  <w:rFonts w:ascii="Verdana" w:eastAsia="Times New Roman" w:hAnsi="Verdana" w:cs="Times New Roman"/>
                  <w:color w:val="8B8881"/>
                  <w:sz w:val="16"/>
                  <w:u w:val="single"/>
                  <w:lang w:eastAsia="ru-RU"/>
                </w:rPr>
                <w:t>http://zamartin.ucoz.ru/photo/</w:t>
              </w:r>
            </w:hyperlink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оформление стенда </w:t>
            </w: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«Алкоголю </w:t>
            </w:r>
            <w:proofErr w:type="gramStart"/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</w:t>
            </w:r>
            <w:proofErr w:type="gramEnd"/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нет»;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- 01.02-15.02.2019 конкурс рисунков «Здоровым быть модно»</w:t>
            </w: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hyperlink r:id="rId6" w:history="1">
              <w:r w:rsidRPr="008D0E33">
                <w:rPr>
                  <w:rFonts w:ascii="Times New Roman" w:eastAsia="Times New Roman" w:hAnsi="Times New Roman" w:cs="Times New Roman"/>
                  <w:color w:val="8B8881"/>
                  <w:sz w:val="24"/>
                  <w:szCs w:val="24"/>
                  <w:u w:val="single"/>
                  <w:lang w:eastAsia="ru-RU"/>
                </w:rPr>
                <w:t>http://zamartin.ucoz.ru/index/organizacija_i_provedenie_kulturno_massovykh_meroprijatij/0-108</w:t>
              </w:r>
            </w:hyperlink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- 09.02.2019  «Лыжня 2019»</w:t>
            </w: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D0E33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http://zamartin.ucoz.ru/index/mesta_otdykha_i_zanjatij_sportom/0-35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- 10.02.2019 «Играй, гармонь любимая»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8D0E33">
                <w:rPr>
                  <w:rFonts w:ascii="Times New Roman" w:eastAsia="Times New Roman" w:hAnsi="Times New Roman" w:cs="Times New Roman"/>
                  <w:color w:val="8B8881"/>
                  <w:sz w:val="24"/>
                  <w:szCs w:val="24"/>
                  <w:u w:val="single"/>
                  <w:lang w:eastAsia="ru-RU"/>
                </w:rPr>
                <w:t>http://zamartin.ucoz.ru/photo/1</w:t>
              </w:r>
            </w:hyperlink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-</w:t>
            </w: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15.02.2019 подведение итогов конкурса рисунков «Здоровым быть модно», вручение благодарностей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http://zamartin.ucoz.ru/index/organizacija_i_provedenie_kulturno_massovykh_meroprijatij/0-108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- 15.02.2019«Малые Олимпийские игры» («Юность»)</w:t>
            </w: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hyperlink r:id="rId8" w:history="1">
              <w:r w:rsidRPr="008D0E33">
                <w:rPr>
                  <w:rFonts w:ascii="Times New Roman" w:eastAsia="Times New Roman" w:hAnsi="Times New Roman" w:cs="Times New Roman"/>
                  <w:color w:val="8B8881"/>
                  <w:sz w:val="24"/>
                  <w:szCs w:val="24"/>
                  <w:u w:val="single"/>
                  <w:lang w:eastAsia="ru-RU"/>
                </w:rPr>
                <w:t>http://zamartin.ucoz.ru/index/mesta_otdykha_i_zanjatij_sportom/0-35</w:t>
              </w:r>
            </w:hyperlink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-19.02.2019 показ видеороликов,  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видеофильмов определенной направленности по </w:t>
            </w:r>
            <w:proofErr w:type="spellStart"/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противоалкогольной</w:t>
            </w:r>
            <w:proofErr w:type="spellEnd"/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наркотической зависимости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http://zamartin.ucoz.ru/index/organizacija_i_provedenie_kulturno_massovykh_meroprijatij/0-108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-23.02.2019 «Силушка богатырская», спортивное мероприятие  </w:t>
            </w:r>
            <w:hyperlink r:id="rId9" w:history="1">
              <w:r w:rsidRPr="008D0E33">
                <w:rPr>
                  <w:rFonts w:ascii="Times New Roman" w:eastAsia="Times New Roman" w:hAnsi="Times New Roman" w:cs="Times New Roman"/>
                  <w:color w:val="8B8881"/>
                  <w:sz w:val="24"/>
                  <w:szCs w:val="24"/>
                  <w:u w:val="single"/>
                  <w:lang w:eastAsia="ru-RU"/>
                </w:rPr>
                <w:t>http://zamartin.ucoz.ru/photo/</w:t>
              </w:r>
            </w:hyperlink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-</w:t>
            </w: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10.03.2019 турнир по настольному теннису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Pr="008D0E33">
                <w:rPr>
                  <w:rFonts w:ascii="Times New Roman" w:eastAsia="Times New Roman" w:hAnsi="Times New Roman" w:cs="Times New Roman"/>
                  <w:color w:val="8B8881"/>
                  <w:sz w:val="24"/>
                  <w:szCs w:val="24"/>
                  <w:u w:val="single"/>
                  <w:lang w:eastAsia="ru-RU"/>
                </w:rPr>
                <w:t>http://zamartin.ucoz.ru/photo/meroprijatija/4</w:t>
              </w:r>
            </w:hyperlink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 </w:t>
            </w: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21.03.2019 Шахматный турнир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1" w:history="1">
              <w:r w:rsidRPr="008D0E33">
                <w:rPr>
                  <w:rFonts w:ascii="Times New Roman" w:eastAsia="Times New Roman" w:hAnsi="Times New Roman" w:cs="Times New Roman"/>
                  <w:color w:val="8B8881"/>
                  <w:sz w:val="24"/>
                  <w:szCs w:val="24"/>
                  <w:u w:val="single"/>
                  <w:lang w:eastAsia="ru-RU"/>
                </w:rPr>
                <w:t>http://zamartin.ucoz.ru/photo/meroprijatija/4</w:t>
              </w:r>
            </w:hyperlink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-02.04.2019 «День смеха» конкурсная программа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 Викторина «Поехали»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 «Теннисный турнир»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http://zamartin.ucoz.ru/photo/</w:t>
            </w:r>
          </w:p>
        </w:tc>
      </w:tr>
    </w:tbl>
    <w:p w:rsidR="008D0E33" w:rsidRPr="008D0E33" w:rsidRDefault="008D0E33" w:rsidP="008D0E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055"/>
        <w:gridCol w:w="805"/>
        <w:gridCol w:w="1354"/>
        <w:gridCol w:w="4841"/>
      </w:tblGrid>
      <w:tr w:rsidR="008D0E33" w:rsidRPr="008D0E33" w:rsidTr="008D0E33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оформление стенда с информацией о вреде алкоголизма, с призывами вести здоровый образ жизни;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-анкетирование подростков «Твоё отношение к вредным привычкам»;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Проведение классных часов на тему: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«Злой волшебник-алкоголь»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Весь период акции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Ф-л МБОУ СОШ №1 с</w:t>
            </w:r>
            <w:proofErr w:type="gram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оброе в </w:t>
            </w:r>
            <w:proofErr w:type="spellStart"/>
            <w:r w:rsidRPr="008D0E3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с.Замартынье</w:t>
            </w:r>
            <w:proofErr w:type="spellEnd"/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28.01 по 01.02.2019: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*оформление стенда с информацией о вреде алкоголизма, с призывами вести здоровый образ жизни(7-9 класс);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*анкетирование подростков «Твоё отношение к вредным привычкам» (4-9класс);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Проведение классных часов на тему: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«Злой волшебник-алкоголь» (1-4 класс);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21.02.2019 спортивное мероприятие «Вперёд, мальчишки»! </w:t>
            </w:r>
            <w:r w:rsidRPr="008D0E33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http://zamartin.ucoz.ru/photo/2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23.02.2019 Лыжный пробег «Мы за здоровый образ жизни»;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28.03.2019 Час информации «Здоровье – вот твое богатство!»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http://zamartin.ucoz.ru/photo/meroprijatija/4</w:t>
            </w:r>
          </w:p>
          <w:p w:rsidR="008D0E33" w:rsidRPr="008D0E33" w:rsidRDefault="008D0E33" w:rsidP="008D0E3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0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28.03.2019«Мы за здоровый образ жизни!» спортивное мероприятие</w:t>
            </w:r>
          </w:p>
        </w:tc>
      </w:tr>
    </w:tbl>
    <w:p w:rsidR="00F96997" w:rsidRDefault="00F96997"/>
    <w:sectPr w:rsidR="00F96997" w:rsidSect="00F9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E33"/>
    <w:rsid w:val="008D0E33"/>
    <w:rsid w:val="00F9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artin.ucoz.ru/index/mesta_otdykha_i_zanjatij_sportom/0-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martin.ucoz.ru/photo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martin.ucoz.ru/index/organizacija_i_provedenie_kulturno_massovykh_meroprijatij/0-108" TargetMode="External"/><Relationship Id="rId11" Type="http://schemas.openxmlformats.org/officeDocument/2006/relationships/hyperlink" Target="http://zamartin.ucoz.ru/photo/meroprijatija/4" TargetMode="External"/><Relationship Id="rId5" Type="http://schemas.openxmlformats.org/officeDocument/2006/relationships/hyperlink" Target="http://zamartin.ucoz.ru/photo/" TargetMode="External"/><Relationship Id="rId10" Type="http://schemas.openxmlformats.org/officeDocument/2006/relationships/hyperlink" Target="http://zamartin.ucoz.ru/photo/meroprijatija/4" TargetMode="External"/><Relationship Id="rId4" Type="http://schemas.openxmlformats.org/officeDocument/2006/relationships/hyperlink" Target="http://zamartin.ucoz.ru/photo/meroprijatija/4" TargetMode="External"/><Relationship Id="rId9" Type="http://schemas.openxmlformats.org/officeDocument/2006/relationships/hyperlink" Target="http://zamartin.ucoz.ru/pho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2021-07-06T11:44:00Z</dcterms:created>
  <dcterms:modified xsi:type="dcterms:W3CDTF">2021-07-06T11:45:00Z</dcterms:modified>
</cp:coreProperties>
</file>