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BD" w:rsidRPr="00A33B8A" w:rsidRDefault="00711FBD">
      <w:pPr>
        <w:rPr>
          <w:rFonts w:ascii="Times New Roman" w:hAnsi="Times New Roman" w:cs="Times New Roman"/>
          <w:b/>
          <w:sz w:val="28"/>
          <w:szCs w:val="28"/>
        </w:rPr>
      </w:pPr>
      <w:r w:rsidRPr="00A33B8A">
        <w:rPr>
          <w:rFonts w:ascii="Times New Roman" w:hAnsi="Times New Roman" w:cs="Times New Roman"/>
          <w:b/>
          <w:sz w:val="28"/>
          <w:szCs w:val="28"/>
        </w:rPr>
        <w:t>С 16 по 26 мая по инициативе прокуратуры Липецкой области и администрации Липецкой области пройдет декада мероприятий, направленных на защиту прав предпринимателей.</w:t>
      </w:r>
    </w:p>
    <w:p w:rsidR="00711FBD" w:rsidRDefault="0071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включает в себя организацию «горячих линий», встречу с субъектами экономической деятельности, контрольно-надзорными органами, выступления в средствах массовой информации, разъяснение нового законодательства в части проведения проверок, предоставления льгот и преференций бизнесменам в современных экономических условиях.</w:t>
      </w:r>
    </w:p>
    <w:p w:rsidR="00711FBD" w:rsidRDefault="0071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– повышение уровня правовой и финансовой грамотности предпринимателей, оказание содействия в развитии, снижение административных барьеров, обеспечение экономической стабильности в регионе.</w:t>
      </w:r>
    </w:p>
    <w:p w:rsidR="00711FBD" w:rsidRDefault="0071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прокуратуры и администрации области в декаде примут участие правоохранительные органы, федеральные органы исполнительной власти, общественные организации, Липецкая торгово-промышленная палата, органы местного самоуправления.</w:t>
      </w:r>
    </w:p>
    <w:p w:rsidR="00711FBD" w:rsidRPr="00711FBD" w:rsidRDefault="0071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«горячей линии» </w:t>
      </w:r>
      <w:r w:rsidR="00A33B8A" w:rsidRPr="00A33B8A">
        <w:rPr>
          <w:rFonts w:ascii="Times New Roman" w:hAnsi="Times New Roman" w:cs="Times New Roman"/>
          <w:sz w:val="28"/>
          <w:szCs w:val="28"/>
          <w:u w:val="single"/>
        </w:rPr>
        <w:t>8(47463)2-11-25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 w:rsidR="00A33B8A">
        <w:rPr>
          <w:rFonts w:ascii="Times New Roman" w:hAnsi="Times New Roman" w:cs="Times New Roman"/>
          <w:sz w:val="28"/>
          <w:szCs w:val="28"/>
        </w:rPr>
        <w:t>Добровского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с 16 по 26 мая 2022 г. можно задать вопрос на тему обеспечения защиты прав предпринимателей и получить необходимую консультацию.</w:t>
      </w:r>
    </w:p>
    <w:sectPr w:rsidR="00711FBD" w:rsidRPr="0071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B"/>
    <w:rsid w:val="00251795"/>
    <w:rsid w:val="00711FBD"/>
    <w:rsid w:val="00A33B8A"/>
    <w:rsid w:val="00A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D68"/>
  <w15:chartTrackingRefBased/>
  <w15:docId w15:val="{41ED7EF9-BEB6-4A89-B9F6-52ECDF2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Ольга Николаевна</dc:creator>
  <cp:keywords/>
  <dc:description/>
  <cp:lastModifiedBy>Ягодзинский Антон Павлович</cp:lastModifiedBy>
  <cp:revision>2</cp:revision>
  <dcterms:created xsi:type="dcterms:W3CDTF">2022-05-13T11:22:00Z</dcterms:created>
  <dcterms:modified xsi:type="dcterms:W3CDTF">2022-05-13T11:22:00Z</dcterms:modified>
</cp:coreProperties>
</file>