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B5" w:rsidRPr="002E4CA8" w:rsidRDefault="00F75CB5" w:rsidP="007346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2E4CA8">
        <w:rPr>
          <w:rFonts w:ascii="Arial" w:hAnsi="Arial" w:cs="Arial"/>
          <w:b/>
        </w:rPr>
        <w:t xml:space="preserve">                                                РАСПОРЯЖЕНИЕ</w:t>
      </w:r>
    </w:p>
    <w:p w:rsidR="00F75CB5" w:rsidRPr="002E4CA8" w:rsidRDefault="00F75CB5" w:rsidP="007346CA">
      <w:pPr>
        <w:rPr>
          <w:rFonts w:ascii="Arial" w:hAnsi="Arial" w:cs="Arial"/>
          <w:b/>
        </w:rPr>
      </w:pPr>
      <w:r w:rsidRPr="002E4CA8">
        <w:rPr>
          <w:rFonts w:ascii="Arial" w:hAnsi="Arial" w:cs="Arial"/>
          <w:b/>
        </w:rPr>
        <w:t xml:space="preserve">           администрации сельского поселения  </w:t>
      </w:r>
      <w:r>
        <w:rPr>
          <w:rFonts w:ascii="Arial" w:hAnsi="Arial" w:cs="Arial"/>
          <w:b/>
        </w:rPr>
        <w:t xml:space="preserve">Замартыновский </w:t>
      </w:r>
      <w:r w:rsidRPr="002E4CA8">
        <w:rPr>
          <w:rFonts w:ascii="Arial" w:hAnsi="Arial" w:cs="Arial"/>
          <w:b/>
        </w:rPr>
        <w:t>сельсовет</w:t>
      </w:r>
    </w:p>
    <w:p w:rsidR="00F75CB5" w:rsidRPr="002E4CA8" w:rsidRDefault="00F75CB5" w:rsidP="007346CA">
      <w:pPr>
        <w:rPr>
          <w:rFonts w:ascii="Arial" w:hAnsi="Arial" w:cs="Arial"/>
          <w:b/>
        </w:rPr>
      </w:pPr>
      <w:r w:rsidRPr="002E4CA8">
        <w:rPr>
          <w:rFonts w:ascii="Arial" w:hAnsi="Arial" w:cs="Arial"/>
          <w:b/>
        </w:rPr>
        <w:t xml:space="preserve">                  Добровского муниципального  района Липецкой области</w:t>
      </w:r>
    </w:p>
    <w:p w:rsidR="00F75CB5" w:rsidRPr="002E4CA8" w:rsidRDefault="00F75CB5" w:rsidP="007346CA">
      <w:pPr>
        <w:rPr>
          <w:rFonts w:ascii="Arial" w:hAnsi="Arial" w:cs="Arial"/>
          <w:b/>
        </w:rPr>
      </w:pPr>
    </w:p>
    <w:p w:rsidR="00F75CB5" w:rsidRPr="002E4CA8" w:rsidRDefault="00F75CB5" w:rsidP="007346CA">
      <w:pPr>
        <w:rPr>
          <w:rFonts w:ascii="Arial" w:hAnsi="Arial" w:cs="Arial"/>
          <w:b/>
        </w:rPr>
      </w:pPr>
    </w:p>
    <w:p w:rsidR="00F75CB5" w:rsidRPr="002E4CA8" w:rsidRDefault="00F75CB5" w:rsidP="007346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08.06.2021</w:t>
      </w:r>
      <w:r w:rsidRPr="002E4CA8">
        <w:rPr>
          <w:rFonts w:ascii="Arial" w:hAnsi="Arial" w:cs="Arial"/>
          <w:b/>
        </w:rPr>
        <w:t xml:space="preserve"> г.                        с.  </w:t>
      </w:r>
      <w:r>
        <w:rPr>
          <w:rFonts w:ascii="Arial" w:hAnsi="Arial" w:cs="Arial"/>
          <w:b/>
        </w:rPr>
        <w:t>Замартынье</w:t>
      </w:r>
      <w:r w:rsidRPr="002E4CA8">
        <w:rPr>
          <w:rFonts w:ascii="Arial" w:hAnsi="Arial" w:cs="Arial"/>
          <w:b/>
        </w:rPr>
        <w:t xml:space="preserve">                                         № </w:t>
      </w:r>
      <w:r>
        <w:rPr>
          <w:rFonts w:ascii="Arial" w:hAnsi="Arial" w:cs="Arial"/>
          <w:b/>
        </w:rPr>
        <w:t>23-р</w:t>
      </w:r>
    </w:p>
    <w:p w:rsidR="00F75CB5" w:rsidRPr="002E4CA8" w:rsidRDefault="00F75CB5" w:rsidP="007346CA">
      <w:pPr>
        <w:rPr>
          <w:rFonts w:ascii="Arial" w:hAnsi="Arial" w:cs="Arial"/>
          <w:b/>
        </w:rPr>
      </w:pPr>
    </w:p>
    <w:p w:rsidR="00F75CB5" w:rsidRPr="002E4CA8" w:rsidRDefault="00F75CB5" w:rsidP="007346CA">
      <w:pPr>
        <w:rPr>
          <w:rFonts w:ascii="Arial" w:hAnsi="Arial" w:cs="Arial"/>
          <w:b/>
        </w:rPr>
      </w:pPr>
    </w:p>
    <w:p w:rsidR="00F75CB5" w:rsidRPr="002E4CA8" w:rsidRDefault="00F75CB5" w:rsidP="00A165C5">
      <w:pPr>
        <w:jc w:val="center"/>
        <w:rPr>
          <w:rFonts w:ascii="Arial" w:hAnsi="Arial" w:cs="Arial"/>
          <w:b/>
        </w:rPr>
      </w:pPr>
      <w:r w:rsidRPr="002E4CA8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б утверждении календарного плана</w:t>
      </w:r>
      <w:r w:rsidRPr="002E4C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физкультурных и спортивных мероприятий на 2021год.</w:t>
      </w:r>
    </w:p>
    <w:p w:rsidR="00F75CB5" w:rsidRPr="002E4CA8" w:rsidRDefault="00F75CB5" w:rsidP="007346CA">
      <w:pPr>
        <w:rPr>
          <w:rFonts w:ascii="Arial" w:hAnsi="Arial" w:cs="Arial"/>
          <w:b/>
        </w:rPr>
      </w:pPr>
    </w:p>
    <w:p w:rsidR="00F75CB5" w:rsidRPr="002E4CA8" w:rsidRDefault="00F75CB5" w:rsidP="007346CA">
      <w:pPr>
        <w:rPr>
          <w:rFonts w:ascii="Arial" w:hAnsi="Arial" w:cs="Arial"/>
          <w:b/>
        </w:rPr>
      </w:pPr>
    </w:p>
    <w:p w:rsidR="00F75CB5" w:rsidRDefault="00F75CB5" w:rsidP="00452C8D">
      <w:pPr>
        <w:jc w:val="both"/>
        <w:rPr>
          <w:sz w:val="28"/>
          <w:szCs w:val="28"/>
        </w:rPr>
      </w:pPr>
      <w:r w:rsidRPr="00452C8D">
        <w:rPr>
          <w:sz w:val="28"/>
          <w:szCs w:val="28"/>
        </w:rPr>
        <w:t xml:space="preserve">В соответствии с  Федеральным Законом от 06.10.2006 г. № 131-ФЗ « Об общих принципах организации местного самоуправления в Российской Федерации», на основании  Федерального закона  от 04.02.2007г № 329-ФЗ «О физической культуре и спорте в РФ», руководствуясь постановлением администрации сельского поселения </w:t>
      </w:r>
      <w:r>
        <w:rPr>
          <w:sz w:val="28"/>
          <w:szCs w:val="28"/>
        </w:rPr>
        <w:t xml:space="preserve">Замартыновский </w:t>
      </w:r>
      <w:r w:rsidRPr="00452C8D">
        <w:rPr>
          <w:sz w:val="28"/>
          <w:szCs w:val="28"/>
        </w:rPr>
        <w:t xml:space="preserve">сельсовет Добровского муниципального района Липецкой области от </w:t>
      </w:r>
      <w:r>
        <w:rPr>
          <w:sz w:val="28"/>
          <w:szCs w:val="28"/>
        </w:rPr>
        <w:t>15</w:t>
      </w:r>
      <w:r w:rsidRPr="00452C8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452C8D">
        <w:rPr>
          <w:sz w:val="28"/>
          <w:szCs w:val="28"/>
        </w:rPr>
        <w:t xml:space="preserve">.2018г № </w:t>
      </w:r>
      <w:r>
        <w:rPr>
          <w:sz w:val="28"/>
          <w:szCs w:val="28"/>
        </w:rPr>
        <w:t>42</w:t>
      </w:r>
      <w:r w:rsidRPr="00452C8D">
        <w:rPr>
          <w:sz w:val="28"/>
          <w:szCs w:val="28"/>
        </w:rPr>
        <w:t xml:space="preserve"> «Об утверждении порядк</w:t>
      </w:r>
      <w:r>
        <w:rPr>
          <w:sz w:val="28"/>
          <w:szCs w:val="28"/>
        </w:rPr>
        <w:t>а</w:t>
      </w:r>
      <w:r w:rsidRPr="00452C8D">
        <w:rPr>
          <w:sz w:val="28"/>
          <w:szCs w:val="28"/>
        </w:rPr>
        <w:t xml:space="preserve"> организации и финансирования официальных физкультурных и спортивных мероприятий на территории сельского поселения </w:t>
      </w:r>
      <w:r>
        <w:rPr>
          <w:sz w:val="28"/>
          <w:szCs w:val="28"/>
        </w:rPr>
        <w:t>Замартыновский</w:t>
      </w:r>
      <w:r w:rsidRPr="00452C8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:</w:t>
      </w:r>
    </w:p>
    <w:p w:rsidR="00F75CB5" w:rsidRPr="00452C8D" w:rsidRDefault="00F75CB5" w:rsidP="007346CA">
      <w:pPr>
        <w:rPr>
          <w:sz w:val="28"/>
          <w:szCs w:val="28"/>
        </w:rPr>
      </w:pPr>
    </w:p>
    <w:p w:rsidR="00F75CB5" w:rsidRPr="00452C8D" w:rsidRDefault="00F75CB5" w:rsidP="007346CA">
      <w:pPr>
        <w:rPr>
          <w:sz w:val="28"/>
          <w:szCs w:val="28"/>
        </w:rPr>
      </w:pPr>
    </w:p>
    <w:p w:rsidR="00F75CB5" w:rsidRPr="00452C8D" w:rsidRDefault="00F75CB5" w:rsidP="007346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2C8D">
        <w:rPr>
          <w:sz w:val="28"/>
          <w:szCs w:val="28"/>
        </w:rPr>
        <w:t>Утвердить календарный план спортивных мероприятий на период на 2021год.</w:t>
      </w:r>
    </w:p>
    <w:p w:rsidR="00F75CB5" w:rsidRPr="00452C8D" w:rsidRDefault="00F75CB5" w:rsidP="007346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2C8D">
        <w:rPr>
          <w:sz w:val="28"/>
          <w:szCs w:val="28"/>
        </w:rPr>
        <w:t xml:space="preserve">Утвердить инструкцию </w:t>
      </w:r>
      <w:r w:rsidRPr="00452C8D">
        <w:rPr>
          <w:bCs/>
          <w:sz w:val="28"/>
          <w:szCs w:val="28"/>
        </w:rPr>
        <w:t xml:space="preserve">по обеспечению общественного порядка и общественной безопасности при проведении официальных спортивных соревнований администрации сельского поселения </w:t>
      </w:r>
      <w:r>
        <w:rPr>
          <w:bCs/>
          <w:sz w:val="28"/>
          <w:szCs w:val="28"/>
        </w:rPr>
        <w:t xml:space="preserve">Замартыновский </w:t>
      </w:r>
      <w:r w:rsidRPr="00452C8D">
        <w:rPr>
          <w:bCs/>
          <w:sz w:val="28"/>
          <w:szCs w:val="28"/>
        </w:rPr>
        <w:t>сельсовет</w:t>
      </w:r>
      <w:r w:rsidRPr="00452C8D">
        <w:rPr>
          <w:sz w:val="28"/>
          <w:szCs w:val="28"/>
        </w:rPr>
        <w:t>.</w:t>
      </w:r>
    </w:p>
    <w:p w:rsidR="00F75CB5" w:rsidRPr="00452C8D" w:rsidRDefault="00F75CB5" w:rsidP="007346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2C8D">
        <w:rPr>
          <w:sz w:val="28"/>
          <w:szCs w:val="28"/>
        </w:rPr>
        <w:t>Настоящее распоряжение вступает в силу и распространяется на правоотношения возникшие с 01.01.2021 года.</w:t>
      </w:r>
    </w:p>
    <w:p w:rsidR="00F75CB5" w:rsidRPr="00452C8D" w:rsidRDefault="00F75CB5" w:rsidP="007346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2C8D">
        <w:rPr>
          <w:sz w:val="28"/>
          <w:szCs w:val="28"/>
        </w:rPr>
        <w:t xml:space="preserve">Контроль за исполнением данного распоряжения  возложить на главу сельского поселения. </w:t>
      </w:r>
    </w:p>
    <w:p w:rsidR="00F75CB5" w:rsidRPr="00452C8D" w:rsidRDefault="00F75CB5" w:rsidP="007346CA">
      <w:pPr>
        <w:rPr>
          <w:sz w:val="28"/>
          <w:szCs w:val="28"/>
        </w:rPr>
      </w:pPr>
      <w:r w:rsidRPr="00452C8D">
        <w:rPr>
          <w:sz w:val="28"/>
          <w:szCs w:val="28"/>
        </w:rPr>
        <w:t xml:space="preserve"> </w:t>
      </w:r>
    </w:p>
    <w:p w:rsidR="00F75CB5" w:rsidRPr="00452C8D" w:rsidRDefault="00F75CB5" w:rsidP="007346CA">
      <w:pPr>
        <w:rPr>
          <w:sz w:val="28"/>
          <w:szCs w:val="28"/>
        </w:rPr>
      </w:pPr>
    </w:p>
    <w:p w:rsidR="00F75CB5" w:rsidRPr="00452C8D" w:rsidRDefault="00F75CB5" w:rsidP="007346CA">
      <w:pPr>
        <w:rPr>
          <w:sz w:val="28"/>
          <w:szCs w:val="28"/>
        </w:rPr>
      </w:pPr>
      <w:r w:rsidRPr="00452C8D">
        <w:rPr>
          <w:sz w:val="28"/>
          <w:szCs w:val="28"/>
        </w:rPr>
        <w:t xml:space="preserve">Глава сельского поселения </w:t>
      </w:r>
    </w:p>
    <w:p w:rsidR="00F75CB5" w:rsidRPr="00452C8D" w:rsidRDefault="00F75CB5" w:rsidP="007346CA">
      <w:pPr>
        <w:rPr>
          <w:sz w:val="28"/>
          <w:szCs w:val="28"/>
        </w:rPr>
      </w:pPr>
      <w:r>
        <w:rPr>
          <w:sz w:val="28"/>
          <w:szCs w:val="28"/>
        </w:rPr>
        <w:t xml:space="preserve">Замартыновский </w:t>
      </w:r>
      <w:r w:rsidRPr="00452C8D">
        <w:rPr>
          <w:sz w:val="28"/>
          <w:szCs w:val="28"/>
        </w:rPr>
        <w:t xml:space="preserve">сельсовет                                            </w:t>
      </w:r>
      <w:r>
        <w:rPr>
          <w:sz w:val="28"/>
          <w:szCs w:val="28"/>
        </w:rPr>
        <w:t>А.С. Мерзляков</w:t>
      </w:r>
    </w:p>
    <w:p w:rsidR="00F75CB5" w:rsidRPr="00452C8D" w:rsidRDefault="00F75CB5" w:rsidP="007346CA">
      <w:pPr>
        <w:rPr>
          <w:b/>
          <w:sz w:val="28"/>
          <w:szCs w:val="28"/>
        </w:rPr>
      </w:pPr>
    </w:p>
    <w:p w:rsidR="00F75CB5" w:rsidRPr="002E4CA8" w:rsidRDefault="00F75CB5" w:rsidP="007346CA">
      <w:pPr>
        <w:rPr>
          <w:rFonts w:ascii="Arial" w:hAnsi="Arial" w:cs="Arial"/>
        </w:rPr>
      </w:pPr>
    </w:p>
    <w:p w:rsidR="00F75CB5" w:rsidRDefault="00F75CB5" w:rsidP="007346CA">
      <w:pPr>
        <w:rPr>
          <w:rFonts w:ascii="Arial" w:hAnsi="Arial" w:cs="Arial"/>
        </w:rPr>
      </w:pPr>
    </w:p>
    <w:p w:rsidR="00F75CB5" w:rsidRDefault="00F75CB5" w:rsidP="007346CA">
      <w:pPr>
        <w:rPr>
          <w:rFonts w:ascii="Arial" w:hAnsi="Arial" w:cs="Arial"/>
        </w:rPr>
      </w:pPr>
    </w:p>
    <w:p w:rsidR="00F75CB5" w:rsidRDefault="00F75CB5" w:rsidP="007346CA">
      <w:pPr>
        <w:rPr>
          <w:rFonts w:ascii="Arial" w:hAnsi="Arial" w:cs="Arial"/>
        </w:rPr>
      </w:pPr>
    </w:p>
    <w:p w:rsidR="00F75CB5" w:rsidRDefault="00F75CB5" w:rsidP="007346CA">
      <w:pPr>
        <w:rPr>
          <w:rFonts w:ascii="Arial" w:hAnsi="Arial" w:cs="Arial"/>
        </w:rPr>
      </w:pPr>
    </w:p>
    <w:p w:rsidR="00F75CB5" w:rsidRDefault="00F75CB5" w:rsidP="007346CA">
      <w:pPr>
        <w:rPr>
          <w:rFonts w:ascii="Arial" w:hAnsi="Arial" w:cs="Arial"/>
        </w:rPr>
      </w:pPr>
    </w:p>
    <w:p w:rsidR="00F75CB5" w:rsidRDefault="00F75CB5" w:rsidP="007346CA">
      <w:pPr>
        <w:rPr>
          <w:rFonts w:ascii="Arial" w:hAnsi="Arial" w:cs="Arial"/>
        </w:rPr>
      </w:pPr>
    </w:p>
    <w:p w:rsidR="00F75CB5" w:rsidRDefault="00F75CB5" w:rsidP="007346CA">
      <w:pPr>
        <w:rPr>
          <w:rFonts w:ascii="Arial" w:hAnsi="Arial" w:cs="Arial"/>
        </w:rPr>
      </w:pPr>
    </w:p>
    <w:p w:rsidR="00F75CB5" w:rsidRDefault="00F75CB5" w:rsidP="007346CA">
      <w:pPr>
        <w:rPr>
          <w:rFonts w:ascii="Arial" w:hAnsi="Arial" w:cs="Arial"/>
        </w:rPr>
      </w:pPr>
    </w:p>
    <w:p w:rsidR="00F75CB5" w:rsidRDefault="00F75CB5" w:rsidP="007346CA">
      <w:pPr>
        <w:rPr>
          <w:rFonts w:ascii="Arial" w:hAnsi="Arial" w:cs="Arial"/>
        </w:rPr>
      </w:pPr>
    </w:p>
    <w:p w:rsidR="00F75CB5" w:rsidRDefault="00F75CB5" w:rsidP="007346CA">
      <w:pPr>
        <w:rPr>
          <w:rFonts w:ascii="Arial" w:hAnsi="Arial" w:cs="Arial"/>
        </w:rPr>
      </w:pPr>
    </w:p>
    <w:p w:rsidR="00F75CB5" w:rsidRDefault="00F75CB5" w:rsidP="007346CA">
      <w:pPr>
        <w:rPr>
          <w:rFonts w:ascii="Arial" w:hAnsi="Arial" w:cs="Arial"/>
        </w:rPr>
      </w:pPr>
    </w:p>
    <w:p w:rsidR="00F75CB5" w:rsidRDefault="00F75CB5" w:rsidP="007346CA">
      <w:pPr>
        <w:rPr>
          <w:rFonts w:ascii="Arial" w:hAnsi="Arial" w:cs="Arial"/>
        </w:rPr>
      </w:pPr>
    </w:p>
    <w:p w:rsidR="00F75CB5" w:rsidRDefault="00F75CB5" w:rsidP="007346CA">
      <w:pPr>
        <w:rPr>
          <w:rFonts w:ascii="Arial" w:hAnsi="Arial" w:cs="Arial"/>
        </w:rPr>
      </w:pPr>
    </w:p>
    <w:p w:rsidR="00F75CB5" w:rsidRPr="00535C35" w:rsidRDefault="00F75CB5" w:rsidP="00C455AF">
      <w:pPr>
        <w:jc w:val="center"/>
        <w:rPr>
          <w:b/>
          <w:sz w:val="28"/>
          <w:szCs w:val="28"/>
        </w:rPr>
      </w:pPr>
      <w:r w:rsidRPr="00535C35">
        <w:rPr>
          <w:b/>
          <w:sz w:val="28"/>
          <w:szCs w:val="28"/>
        </w:rPr>
        <w:t>Календарный план</w:t>
      </w:r>
    </w:p>
    <w:p w:rsidR="00F75CB5" w:rsidRPr="00535C35" w:rsidRDefault="00F75CB5" w:rsidP="00C455AF">
      <w:pPr>
        <w:jc w:val="center"/>
        <w:rPr>
          <w:b/>
          <w:sz w:val="28"/>
          <w:szCs w:val="28"/>
        </w:rPr>
      </w:pPr>
      <w:r w:rsidRPr="00535C35">
        <w:rPr>
          <w:b/>
          <w:sz w:val="28"/>
          <w:szCs w:val="28"/>
        </w:rPr>
        <w:t>спортивных мероприятий на 2021 год</w:t>
      </w:r>
    </w:p>
    <w:p w:rsidR="00F75CB5" w:rsidRPr="00C455AF" w:rsidRDefault="00F75CB5" w:rsidP="00C455AF">
      <w:pPr>
        <w:jc w:val="center"/>
        <w:rPr>
          <w:rFonts w:ascii="Arial" w:hAnsi="Arial" w:cs="Arial"/>
          <w:b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20"/>
        <w:gridCol w:w="2340"/>
        <w:gridCol w:w="1620"/>
        <w:gridCol w:w="1003"/>
      </w:tblGrid>
      <w:tr w:rsidR="00F75CB5" w:rsidRPr="00C455AF" w:rsidTr="00AB7413">
        <w:tc>
          <w:tcPr>
            <w:tcW w:w="468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  <w:r w:rsidRPr="00452C8D">
              <w:rPr>
                <w:sz w:val="28"/>
                <w:szCs w:val="28"/>
              </w:rPr>
              <w:t>№ п/п</w:t>
            </w:r>
          </w:p>
        </w:tc>
        <w:tc>
          <w:tcPr>
            <w:tcW w:w="4320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  <w:r w:rsidRPr="00452C8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40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  <w:r w:rsidRPr="00452C8D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620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  <w:r w:rsidRPr="00452C8D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  <w:r w:rsidRPr="00452C8D">
              <w:rPr>
                <w:sz w:val="28"/>
                <w:szCs w:val="28"/>
              </w:rPr>
              <w:t>Отчет</w:t>
            </w: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 w:rsidRPr="00AE38F7">
              <w:t>1</w:t>
            </w:r>
          </w:p>
        </w:tc>
        <w:tc>
          <w:tcPr>
            <w:tcW w:w="4320" w:type="dxa"/>
          </w:tcPr>
          <w:p w:rsidR="00F75CB5" w:rsidRPr="00AE38F7" w:rsidRDefault="00F75CB5">
            <w:r w:rsidRPr="00AE38F7">
              <w:t>Осенний и весенний кросс</w:t>
            </w:r>
          </w:p>
        </w:tc>
        <w:tc>
          <w:tcPr>
            <w:tcW w:w="2340" w:type="dxa"/>
          </w:tcPr>
          <w:p w:rsidR="00F75CB5" w:rsidRPr="00535C35" w:rsidRDefault="00F75CB5">
            <w:r w:rsidRPr="00535C35">
              <w:t>Филиал МБОУ СОШ с. Замартынье</w:t>
            </w:r>
          </w:p>
        </w:tc>
        <w:tc>
          <w:tcPr>
            <w:tcW w:w="1620" w:type="dxa"/>
          </w:tcPr>
          <w:p w:rsidR="00F75CB5" w:rsidRPr="00535C35" w:rsidRDefault="00F75CB5">
            <w:r w:rsidRPr="00535C35">
              <w:t>Сентябрь, май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 w:rsidRPr="00AE38F7">
              <w:t>2</w:t>
            </w:r>
          </w:p>
        </w:tc>
        <w:tc>
          <w:tcPr>
            <w:tcW w:w="4320" w:type="dxa"/>
          </w:tcPr>
          <w:p w:rsidR="00F75CB5" w:rsidRPr="00AE38F7" w:rsidRDefault="00F75CB5">
            <w:r w:rsidRPr="00AE38F7">
              <w:t>Баскетбольное соревнование</w:t>
            </w:r>
          </w:p>
        </w:tc>
        <w:tc>
          <w:tcPr>
            <w:tcW w:w="2340" w:type="dxa"/>
          </w:tcPr>
          <w:p w:rsidR="00F75CB5" w:rsidRPr="00535C35" w:rsidRDefault="00F75CB5">
            <w:r w:rsidRPr="00535C35">
              <w:t>МБОУ СОШ с. Замартынье</w:t>
            </w:r>
          </w:p>
        </w:tc>
        <w:tc>
          <w:tcPr>
            <w:tcW w:w="1620" w:type="dxa"/>
          </w:tcPr>
          <w:p w:rsidR="00F75CB5" w:rsidRPr="00535C35" w:rsidRDefault="00F75CB5">
            <w:r w:rsidRPr="00535C35">
              <w:t>По назначению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 w:rsidRPr="00AE38F7">
              <w:t>3</w:t>
            </w:r>
          </w:p>
        </w:tc>
        <w:tc>
          <w:tcPr>
            <w:tcW w:w="4320" w:type="dxa"/>
          </w:tcPr>
          <w:p w:rsidR="00F75CB5" w:rsidRPr="00AE38F7" w:rsidRDefault="00F75CB5">
            <w:r w:rsidRPr="00AE38F7">
              <w:t>Соревнования по волейболу</w:t>
            </w:r>
          </w:p>
        </w:tc>
        <w:tc>
          <w:tcPr>
            <w:tcW w:w="2340" w:type="dxa"/>
          </w:tcPr>
          <w:p w:rsidR="00F75CB5" w:rsidRPr="00535C35" w:rsidRDefault="00F75CB5">
            <w:r w:rsidRPr="00535C35">
              <w:t>МБОУ СОШ с. Замартынье</w:t>
            </w:r>
          </w:p>
        </w:tc>
        <w:tc>
          <w:tcPr>
            <w:tcW w:w="1620" w:type="dxa"/>
          </w:tcPr>
          <w:p w:rsidR="00F75CB5" w:rsidRPr="00535C35" w:rsidRDefault="00F75CB5">
            <w:r w:rsidRPr="00535C35">
              <w:t>В течении года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 w:rsidRPr="00AE38F7">
              <w:t>4</w:t>
            </w:r>
          </w:p>
        </w:tc>
        <w:tc>
          <w:tcPr>
            <w:tcW w:w="4320" w:type="dxa"/>
          </w:tcPr>
          <w:p w:rsidR="00F75CB5" w:rsidRPr="00AE38F7" w:rsidRDefault="00F75CB5">
            <w:r w:rsidRPr="00AE38F7">
              <w:t>Лыжный кросс</w:t>
            </w:r>
          </w:p>
        </w:tc>
        <w:tc>
          <w:tcPr>
            <w:tcW w:w="2340" w:type="dxa"/>
          </w:tcPr>
          <w:p w:rsidR="00F75CB5" w:rsidRPr="00535C35" w:rsidRDefault="00F75CB5">
            <w:r w:rsidRPr="00535C35">
              <w:t>с. Замартынье</w:t>
            </w:r>
          </w:p>
        </w:tc>
        <w:tc>
          <w:tcPr>
            <w:tcW w:w="1620" w:type="dxa"/>
          </w:tcPr>
          <w:p w:rsidR="00F75CB5" w:rsidRPr="00535C35" w:rsidRDefault="00F75CB5">
            <w:r w:rsidRPr="00535C35">
              <w:t>Январь-февраль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 w:rsidRPr="00AE38F7">
              <w:t>5</w:t>
            </w:r>
          </w:p>
        </w:tc>
        <w:tc>
          <w:tcPr>
            <w:tcW w:w="4320" w:type="dxa"/>
          </w:tcPr>
          <w:p w:rsidR="00F75CB5" w:rsidRPr="00AE38F7" w:rsidRDefault="00F75CB5">
            <w:r w:rsidRPr="00AE38F7">
              <w:t>Шахматный турнир</w:t>
            </w:r>
          </w:p>
        </w:tc>
        <w:tc>
          <w:tcPr>
            <w:tcW w:w="2340" w:type="dxa"/>
          </w:tcPr>
          <w:p w:rsidR="00F75CB5" w:rsidRPr="00535C35" w:rsidRDefault="00F75CB5">
            <w:r w:rsidRPr="00535C35">
              <w:t>МБОУ СОШ с. Замартынье</w:t>
            </w:r>
          </w:p>
        </w:tc>
        <w:tc>
          <w:tcPr>
            <w:tcW w:w="1620" w:type="dxa"/>
          </w:tcPr>
          <w:p w:rsidR="00F75CB5" w:rsidRPr="00535C35" w:rsidRDefault="00F75CB5">
            <w:r w:rsidRPr="00535C35">
              <w:t>В течении года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 w:rsidRPr="00AE38F7">
              <w:t>6</w:t>
            </w:r>
          </w:p>
        </w:tc>
        <w:tc>
          <w:tcPr>
            <w:tcW w:w="4320" w:type="dxa"/>
          </w:tcPr>
          <w:p w:rsidR="00F75CB5" w:rsidRPr="00AE38F7" w:rsidRDefault="00F75CB5">
            <w:r w:rsidRPr="00AE38F7">
              <w:t>Турнир по настольному теннису, посвящённый памяти Героям Советского Союза Кабанова М.М. и Ланских Т.И.</w:t>
            </w:r>
          </w:p>
        </w:tc>
        <w:tc>
          <w:tcPr>
            <w:tcW w:w="2340" w:type="dxa"/>
          </w:tcPr>
          <w:p w:rsidR="00F75CB5" w:rsidRPr="00535C35" w:rsidRDefault="00F75CB5">
            <w:r w:rsidRPr="00535C35">
              <w:t>с. Замартынье</w:t>
            </w:r>
          </w:p>
        </w:tc>
        <w:tc>
          <w:tcPr>
            <w:tcW w:w="1620" w:type="dxa"/>
          </w:tcPr>
          <w:p w:rsidR="00F75CB5" w:rsidRPr="00535C35" w:rsidRDefault="00F75CB5">
            <w:r w:rsidRPr="00535C35">
              <w:t>март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 w:rsidRPr="00AE38F7">
              <w:t>7</w:t>
            </w:r>
          </w:p>
        </w:tc>
        <w:tc>
          <w:tcPr>
            <w:tcW w:w="4320" w:type="dxa"/>
          </w:tcPr>
          <w:p w:rsidR="00F75CB5" w:rsidRPr="00AE38F7" w:rsidRDefault="00F75CB5" w:rsidP="00796C22">
            <w:r w:rsidRPr="00AE38F7">
              <w:t>Соревнование «Безопасное колесо»</w:t>
            </w:r>
          </w:p>
        </w:tc>
        <w:tc>
          <w:tcPr>
            <w:tcW w:w="2340" w:type="dxa"/>
          </w:tcPr>
          <w:p w:rsidR="00F75CB5" w:rsidRPr="00535C35" w:rsidRDefault="00F75CB5" w:rsidP="00796C22">
            <w:r w:rsidRPr="00535C35">
              <w:t>МБОУ СОШ с. Замартынье</w:t>
            </w:r>
          </w:p>
        </w:tc>
        <w:tc>
          <w:tcPr>
            <w:tcW w:w="1620" w:type="dxa"/>
          </w:tcPr>
          <w:p w:rsidR="00F75CB5" w:rsidRPr="00535C35" w:rsidRDefault="00F75CB5" w:rsidP="00796C22">
            <w:r w:rsidRPr="00535C35">
              <w:t>апрель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 w:rsidRPr="00AE38F7">
              <w:t>8</w:t>
            </w:r>
          </w:p>
        </w:tc>
        <w:tc>
          <w:tcPr>
            <w:tcW w:w="4320" w:type="dxa"/>
          </w:tcPr>
          <w:p w:rsidR="00F75CB5" w:rsidRPr="00AE38F7" w:rsidRDefault="00F75CB5" w:rsidP="00796C22">
            <w:r w:rsidRPr="00AE38F7">
              <w:t>Матчевые встречи по мини-футболу</w:t>
            </w:r>
          </w:p>
        </w:tc>
        <w:tc>
          <w:tcPr>
            <w:tcW w:w="2340" w:type="dxa"/>
          </w:tcPr>
          <w:p w:rsidR="00F75CB5" w:rsidRPr="00535C35" w:rsidRDefault="00F75CB5" w:rsidP="00796C22">
            <w:r w:rsidRPr="00535C35">
              <w:t>МБОУ СОШ с. Замартынье</w:t>
            </w:r>
          </w:p>
        </w:tc>
        <w:tc>
          <w:tcPr>
            <w:tcW w:w="1620" w:type="dxa"/>
          </w:tcPr>
          <w:p w:rsidR="00F75CB5" w:rsidRPr="00535C35" w:rsidRDefault="00F75CB5" w:rsidP="00796C22">
            <w:r w:rsidRPr="00535C35">
              <w:t>Май-сентябрь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 w:rsidRPr="00AE38F7">
              <w:t>9</w:t>
            </w:r>
          </w:p>
        </w:tc>
        <w:tc>
          <w:tcPr>
            <w:tcW w:w="4320" w:type="dxa"/>
          </w:tcPr>
          <w:p w:rsidR="00F75CB5" w:rsidRPr="00AE38F7" w:rsidRDefault="00F75CB5" w:rsidP="00796C22">
            <w:r w:rsidRPr="00AE38F7">
              <w:t>Велопробег</w:t>
            </w:r>
          </w:p>
        </w:tc>
        <w:tc>
          <w:tcPr>
            <w:tcW w:w="2340" w:type="dxa"/>
          </w:tcPr>
          <w:p w:rsidR="00F75CB5" w:rsidRPr="00535C35" w:rsidRDefault="00F75CB5" w:rsidP="00796C22">
            <w:r w:rsidRPr="00535C35">
              <w:t>с. Замартынье</w:t>
            </w:r>
          </w:p>
        </w:tc>
        <w:tc>
          <w:tcPr>
            <w:tcW w:w="1620" w:type="dxa"/>
          </w:tcPr>
          <w:p w:rsidR="00F75CB5" w:rsidRPr="00535C35" w:rsidRDefault="00F75CB5" w:rsidP="00796C22">
            <w:r w:rsidRPr="00535C35">
              <w:t>июнь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>
              <w:t>10</w:t>
            </w:r>
          </w:p>
        </w:tc>
        <w:tc>
          <w:tcPr>
            <w:tcW w:w="4320" w:type="dxa"/>
          </w:tcPr>
          <w:p w:rsidR="00F75CB5" w:rsidRPr="00AE38F7" w:rsidRDefault="00F75CB5" w:rsidP="00796C22">
            <w:r>
              <w:t xml:space="preserve">Соревнования </w:t>
            </w:r>
            <w:r w:rsidRPr="008A73AB">
              <w:t>по дворовым видам спорта</w:t>
            </w:r>
          </w:p>
        </w:tc>
        <w:tc>
          <w:tcPr>
            <w:tcW w:w="2340" w:type="dxa"/>
          </w:tcPr>
          <w:p w:rsidR="00F75CB5" w:rsidRPr="00535C35" w:rsidRDefault="00F75CB5" w:rsidP="00796C22">
            <w:r w:rsidRPr="00535C35">
              <w:t>с. Замартынье</w:t>
            </w:r>
          </w:p>
        </w:tc>
        <w:tc>
          <w:tcPr>
            <w:tcW w:w="1620" w:type="dxa"/>
          </w:tcPr>
          <w:p w:rsidR="00F75CB5" w:rsidRPr="00535C35" w:rsidRDefault="00F75CB5" w:rsidP="00796C22">
            <w:r>
              <w:t>июль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>
              <w:t>11</w:t>
            </w:r>
          </w:p>
        </w:tc>
        <w:tc>
          <w:tcPr>
            <w:tcW w:w="4320" w:type="dxa"/>
          </w:tcPr>
          <w:p w:rsidR="00F75CB5" w:rsidRPr="008A73AB" w:rsidRDefault="00F75CB5" w:rsidP="00796C22">
            <w:pPr>
              <w:shd w:val="clear" w:color="auto" w:fill="FFFFFF"/>
            </w:pPr>
            <w:r w:rsidRPr="008A73AB">
              <w:t>Спортивные мероприятия посвящённые Дню физкультурника</w:t>
            </w:r>
          </w:p>
        </w:tc>
        <w:tc>
          <w:tcPr>
            <w:tcW w:w="2340" w:type="dxa"/>
          </w:tcPr>
          <w:p w:rsidR="00F75CB5" w:rsidRPr="008A73AB" w:rsidRDefault="00F75CB5" w:rsidP="00796C22">
            <w:r w:rsidRPr="00535C35">
              <w:t>с. Замартынье</w:t>
            </w:r>
          </w:p>
        </w:tc>
        <w:tc>
          <w:tcPr>
            <w:tcW w:w="1620" w:type="dxa"/>
          </w:tcPr>
          <w:p w:rsidR="00F75CB5" w:rsidRPr="008A73AB" w:rsidRDefault="00F75CB5" w:rsidP="00796C22">
            <w:r w:rsidRPr="008A73AB">
              <w:t xml:space="preserve">  август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>
              <w:t>12</w:t>
            </w:r>
          </w:p>
        </w:tc>
        <w:tc>
          <w:tcPr>
            <w:tcW w:w="4320" w:type="dxa"/>
          </w:tcPr>
          <w:p w:rsidR="00F75CB5" w:rsidRPr="00AE38F7" w:rsidRDefault="00F75CB5">
            <w:r>
              <w:t xml:space="preserve">Соревнования </w:t>
            </w:r>
            <w:r w:rsidRPr="008A73AB">
              <w:t>по стритболу</w:t>
            </w:r>
          </w:p>
        </w:tc>
        <w:tc>
          <w:tcPr>
            <w:tcW w:w="2340" w:type="dxa"/>
          </w:tcPr>
          <w:p w:rsidR="00F75CB5" w:rsidRPr="00492844" w:rsidRDefault="00F75CB5">
            <w:r w:rsidRPr="00535C35">
              <w:t>МБОУ СОШ с. Замартынье</w:t>
            </w:r>
          </w:p>
        </w:tc>
        <w:tc>
          <w:tcPr>
            <w:tcW w:w="1620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  <w:r>
              <w:t>н</w:t>
            </w:r>
            <w:r w:rsidRPr="00492844">
              <w:t>оябрь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/>
        </w:tc>
        <w:tc>
          <w:tcPr>
            <w:tcW w:w="4320" w:type="dxa"/>
          </w:tcPr>
          <w:p w:rsidR="00F75CB5" w:rsidRPr="00AE38F7" w:rsidRDefault="00F75CB5">
            <w:pPr>
              <w:rPr>
                <w:b/>
              </w:rPr>
            </w:pPr>
            <w:r w:rsidRPr="00AE38F7">
              <w:rPr>
                <w:b/>
              </w:rPr>
              <w:t>Участие в районных соревнованиях</w:t>
            </w:r>
          </w:p>
        </w:tc>
        <w:tc>
          <w:tcPr>
            <w:tcW w:w="2340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 w:rsidRPr="00AE38F7">
              <w:t>1</w:t>
            </w:r>
          </w:p>
        </w:tc>
        <w:tc>
          <w:tcPr>
            <w:tcW w:w="4320" w:type="dxa"/>
          </w:tcPr>
          <w:p w:rsidR="00F75CB5" w:rsidRPr="00AE38F7" w:rsidRDefault="00F75CB5" w:rsidP="00796C22">
            <w:r w:rsidRPr="00AE38F7">
              <w:t>Новогодний шахматный турнир</w:t>
            </w:r>
          </w:p>
        </w:tc>
        <w:tc>
          <w:tcPr>
            <w:tcW w:w="2340" w:type="dxa"/>
          </w:tcPr>
          <w:p w:rsidR="00F75CB5" w:rsidRPr="00535C35" w:rsidRDefault="00F75CB5" w:rsidP="00796C22">
            <w:r w:rsidRPr="00535C35">
              <w:t>с.Доброе</w:t>
            </w:r>
          </w:p>
        </w:tc>
        <w:tc>
          <w:tcPr>
            <w:tcW w:w="1620" w:type="dxa"/>
          </w:tcPr>
          <w:p w:rsidR="00F75CB5" w:rsidRPr="00535C35" w:rsidRDefault="00F75CB5" w:rsidP="00796C22">
            <w:r w:rsidRPr="00535C35">
              <w:t>январь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 w:rsidRPr="00AE38F7">
              <w:t>2</w:t>
            </w:r>
          </w:p>
        </w:tc>
        <w:tc>
          <w:tcPr>
            <w:tcW w:w="4320" w:type="dxa"/>
          </w:tcPr>
          <w:p w:rsidR="00F75CB5" w:rsidRPr="00AE38F7" w:rsidRDefault="00F75CB5" w:rsidP="00796C22">
            <w:r w:rsidRPr="00AE38F7">
              <w:t>Чемпионат и первенство района по настольному теннису (Рождественский турнир, Спартакиада трудящихся)</w:t>
            </w:r>
          </w:p>
        </w:tc>
        <w:tc>
          <w:tcPr>
            <w:tcW w:w="2340" w:type="dxa"/>
          </w:tcPr>
          <w:p w:rsidR="00F75CB5" w:rsidRPr="00535C35" w:rsidRDefault="00F75CB5" w:rsidP="00796C22">
            <w:r w:rsidRPr="00535C35">
              <w:t>с.Доброе</w:t>
            </w:r>
          </w:p>
        </w:tc>
        <w:tc>
          <w:tcPr>
            <w:tcW w:w="1620" w:type="dxa"/>
          </w:tcPr>
          <w:p w:rsidR="00F75CB5" w:rsidRPr="00535C35" w:rsidRDefault="00F75CB5" w:rsidP="00796C22">
            <w:r w:rsidRPr="00535C35">
              <w:t xml:space="preserve">январь, </w:t>
            </w:r>
          </w:p>
          <w:p w:rsidR="00F75CB5" w:rsidRPr="00535C35" w:rsidRDefault="00F75CB5" w:rsidP="00796C22">
            <w:r w:rsidRPr="00535C35">
              <w:t xml:space="preserve">  май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 w:rsidRPr="00AE38F7">
              <w:t>3</w:t>
            </w:r>
          </w:p>
        </w:tc>
        <w:tc>
          <w:tcPr>
            <w:tcW w:w="4320" w:type="dxa"/>
          </w:tcPr>
          <w:p w:rsidR="00F75CB5" w:rsidRPr="00AE38F7" w:rsidRDefault="00F75CB5" w:rsidP="00796C22">
            <w:r w:rsidRPr="00AE38F7">
              <w:t>Открытые турниры по волейболу</w:t>
            </w:r>
          </w:p>
        </w:tc>
        <w:tc>
          <w:tcPr>
            <w:tcW w:w="2340" w:type="dxa"/>
          </w:tcPr>
          <w:p w:rsidR="00F75CB5" w:rsidRPr="00535C35" w:rsidRDefault="00F75CB5" w:rsidP="00796C22">
            <w:r w:rsidRPr="00535C35">
              <w:t>с.Доброе</w:t>
            </w:r>
          </w:p>
        </w:tc>
        <w:tc>
          <w:tcPr>
            <w:tcW w:w="1620" w:type="dxa"/>
          </w:tcPr>
          <w:p w:rsidR="00F75CB5" w:rsidRPr="00535C35" w:rsidRDefault="00F75CB5" w:rsidP="00796C22">
            <w:r w:rsidRPr="00535C35">
              <w:t>23 февраля, май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 w:rsidRPr="00AE38F7">
              <w:t>4</w:t>
            </w:r>
          </w:p>
        </w:tc>
        <w:tc>
          <w:tcPr>
            <w:tcW w:w="4320" w:type="dxa"/>
          </w:tcPr>
          <w:p w:rsidR="00F75CB5" w:rsidRPr="00AE38F7" w:rsidRDefault="00F75CB5" w:rsidP="00796C22">
            <w:r w:rsidRPr="00AE38F7">
              <w:t>Открытое первенство и чемпионат Добровского района по лыжным гонкам</w:t>
            </w:r>
          </w:p>
        </w:tc>
        <w:tc>
          <w:tcPr>
            <w:tcW w:w="2340" w:type="dxa"/>
          </w:tcPr>
          <w:p w:rsidR="00F75CB5" w:rsidRPr="00535C35" w:rsidRDefault="00F75CB5" w:rsidP="00796C22">
            <w:r w:rsidRPr="00535C35">
              <w:t>с.Доброе</w:t>
            </w:r>
          </w:p>
        </w:tc>
        <w:tc>
          <w:tcPr>
            <w:tcW w:w="1620" w:type="dxa"/>
          </w:tcPr>
          <w:p w:rsidR="00F75CB5" w:rsidRPr="00535C35" w:rsidRDefault="00F75CB5" w:rsidP="00796C22">
            <w:r w:rsidRPr="00535C35">
              <w:t>11 января</w:t>
            </w:r>
          </w:p>
          <w:p w:rsidR="00F75CB5" w:rsidRPr="00535C35" w:rsidRDefault="00F75CB5" w:rsidP="00796C22">
            <w:r w:rsidRPr="00535C35">
              <w:t>3 марта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 w:rsidRPr="00AE38F7">
              <w:t>5</w:t>
            </w:r>
          </w:p>
        </w:tc>
        <w:tc>
          <w:tcPr>
            <w:tcW w:w="4320" w:type="dxa"/>
          </w:tcPr>
          <w:p w:rsidR="00F75CB5" w:rsidRPr="00AE38F7" w:rsidRDefault="00F75CB5" w:rsidP="00796C22">
            <w:r w:rsidRPr="00AE38F7">
              <w:t>Фестиваль женского спорта</w:t>
            </w:r>
          </w:p>
        </w:tc>
        <w:tc>
          <w:tcPr>
            <w:tcW w:w="2340" w:type="dxa"/>
          </w:tcPr>
          <w:p w:rsidR="00F75CB5" w:rsidRPr="00535C35" w:rsidRDefault="00F75CB5" w:rsidP="00AE38F7">
            <w:pPr>
              <w:ind w:firstLine="708"/>
            </w:pPr>
            <w:r w:rsidRPr="00535C35">
              <w:t>с.Доброе</w:t>
            </w:r>
          </w:p>
        </w:tc>
        <w:tc>
          <w:tcPr>
            <w:tcW w:w="1620" w:type="dxa"/>
          </w:tcPr>
          <w:p w:rsidR="00F75CB5" w:rsidRPr="00535C35" w:rsidRDefault="00F75CB5" w:rsidP="00796C22">
            <w:r w:rsidRPr="00535C35">
              <w:t>апрель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 w:rsidRPr="00AE38F7">
              <w:t>6</w:t>
            </w:r>
          </w:p>
        </w:tc>
        <w:tc>
          <w:tcPr>
            <w:tcW w:w="4320" w:type="dxa"/>
          </w:tcPr>
          <w:p w:rsidR="00F75CB5" w:rsidRPr="00AE38F7" w:rsidRDefault="00F75CB5" w:rsidP="00796C22">
            <w:r w:rsidRPr="00AE38F7">
              <w:t>Турнир по мини-футболу посвященный Всемирному Дню борьбы с наркотиками</w:t>
            </w:r>
          </w:p>
        </w:tc>
        <w:tc>
          <w:tcPr>
            <w:tcW w:w="2340" w:type="dxa"/>
          </w:tcPr>
          <w:p w:rsidR="00F75CB5" w:rsidRPr="00535C35" w:rsidRDefault="00F75CB5" w:rsidP="00796C22">
            <w:r w:rsidRPr="00535C35">
              <w:t>с.Доброе</w:t>
            </w:r>
          </w:p>
        </w:tc>
        <w:tc>
          <w:tcPr>
            <w:tcW w:w="1620" w:type="dxa"/>
          </w:tcPr>
          <w:p w:rsidR="00F75CB5" w:rsidRPr="00535C35" w:rsidRDefault="00F75CB5" w:rsidP="00796C22">
            <w:r w:rsidRPr="00535C35">
              <w:t>июнь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 w:rsidRPr="00AE38F7">
              <w:t>7</w:t>
            </w:r>
          </w:p>
        </w:tc>
        <w:tc>
          <w:tcPr>
            <w:tcW w:w="4320" w:type="dxa"/>
          </w:tcPr>
          <w:p w:rsidR="00F75CB5" w:rsidRPr="00AE38F7" w:rsidRDefault="00F75CB5" w:rsidP="00796C22">
            <w:pPr>
              <w:shd w:val="clear" w:color="auto" w:fill="FFFFFF"/>
            </w:pPr>
            <w:r w:rsidRPr="00AE38F7">
              <w:t>Кросс- наций</w:t>
            </w:r>
          </w:p>
        </w:tc>
        <w:tc>
          <w:tcPr>
            <w:tcW w:w="2340" w:type="dxa"/>
          </w:tcPr>
          <w:p w:rsidR="00F75CB5" w:rsidRPr="008A73AB" w:rsidRDefault="00F75CB5" w:rsidP="00796C22">
            <w:pPr>
              <w:shd w:val="clear" w:color="auto" w:fill="FFFFFF"/>
            </w:pPr>
            <w:r w:rsidRPr="00535C35">
              <w:t>с.Доброе</w:t>
            </w:r>
          </w:p>
        </w:tc>
        <w:tc>
          <w:tcPr>
            <w:tcW w:w="1620" w:type="dxa"/>
          </w:tcPr>
          <w:p w:rsidR="00F75CB5" w:rsidRPr="008A73AB" w:rsidRDefault="00F75CB5" w:rsidP="00796C22">
            <w:r w:rsidRPr="008A73AB">
              <w:t>по назначению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 w:rsidRPr="00AE38F7">
              <w:t>8</w:t>
            </w:r>
          </w:p>
        </w:tc>
        <w:tc>
          <w:tcPr>
            <w:tcW w:w="4320" w:type="dxa"/>
          </w:tcPr>
          <w:p w:rsidR="00F75CB5" w:rsidRPr="00AE38F7" w:rsidRDefault="00F75CB5" w:rsidP="00796C22">
            <w:pPr>
              <w:shd w:val="clear" w:color="auto" w:fill="FFFFFF"/>
            </w:pPr>
            <w:r w:rsidRPr="00AE38F7">
              <w:t>Турнир по шахматам, посвященный Дню единства</w:t>
            </w:r>
          </w:p>
        </w:tc>
        <w:tc>
          <w:tcPr>
            <w:tcW w:w="2340" w:type="dxa"/>
          </w:tcPr>
          <w:p w:rsidR="00F75CB5" w:rsidRPr="008A73AB" w:rsidRDefault="00F75CB5" w:rsidP="00796C22">
            <w:pPr>
              <w:shd w:val="clear" w:color="auto" w:fill="FFFFFF"/>
            </w:pPr>
            <w:r w:rsidRPr="00535C35">
              <w:t>с.Доброе</w:t>
            </w:r>
          </w:p>
        </w:tc>
        <w:tc>
          <w:tcPr>
            <w:tcW w:w="1620" w:type="dxa"/>
          </w:tcPr>
          <w:p w:rsidR="00F75CB5" w:rsidRPr="008A73AB" w:rsidRDefault="00F75CB5" w:rsidP="00796C22">
            <w:pPr>
              <w:shd w:val="clear" w:color="auto" w:fill="FFFFFF"/>
            </w:pPr>
            <w:r w:rsidRPr="008A73AB">
              <w:t>ноябрь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 w:rsidRPr="00AE38F7">
              <w:t>9</w:t>
            </w:r>
          </w:p>
        </w:tc>
        <w:tc>
          <w:tcPr>
            <w:tcW w:w="4320" w:type="dxa"/>
          </w:tcPr>
          <w:p w:rsidR="00F75CB5" w:rsidRPr="00AE38F7" w:rsidRDefault="00F75CB5" w:rsidP="00796C22">
            <w:pPr>
              <w:shd w:val="clear" w:color="auto" w:fill="FFFFFF"/>
            </w:pPr>
            <w:r w:rsidRPr="00AE38F7">
              <w:t>Спортивные мероприятия, посвященные Дню района</w:t>
            </w:r>
          </w:p>
          <w:p w:rsidR="00F75CB5" w:rsidRPr="00AE38F7" w:rsidRDefault="00F75CB5" w:rsidP="00796C22">
            <w:pPr>
              <w:shd w:val="clear" w:color="auto" w:fill="FFFFFF"/>
            </w:pPr>
            <w:r w:rsidRPr="00AE38F7">
              <w:t>- мини-футбол, пл/волейбол, , настольный теннис, перетягивание  каната, стрельба ,дартс, петанк</w:t>
            </w:r>
          </w:p>
        </w:tc>
        <w:tc>
          <w:tcPr>
            <w:tcW w:w="2340" w:type="dxa"/>
          </w:tcPr>
          <w:p w:rsidR="00F75CB5" w:rsidRPr="008A73AB" w:rsidRDefault="00F75CB5" w:rsidP="00796C22">
            <w:r w:rsidRPr="00535C35">
              <w:t>с.Доброе</w:t>
            </w:r>
          </w:p>
        </w:tc>
        <w:tc>
          <w:tcPr>
            <w:tcW w:w="1620" w:type="dxa"/>
          </w:tcPr>
          <w:p w:rsidR="00F75CB5" w:rsidRPr="008A73AB" w:rsidRDefault="00F75CB5" w:rsidP="00796C22">
            <w:pPr>
              <w:shd w:val="clear" w:color="auto" w:fill="FFFFFF"/>
            </w:pPr>
            <w:r w:rsidRPr="008A73AB">
              <w:t xml:space="preserve"> июль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 w:rsidRPr="00AE38F7">
              <w:t>10</w:t>
            </w:r>
          </w:p>
        </w:tc>
        <w:tc>
          <w:tcPr>
            <w:tcW w:w="4320" w:type="dxa"/>
          </w:tcPr>
          <w:p w:rsidR="00F75CB5" w:rsidRPr="00AE38F7" w:rsidRDefault="00F75CB5">
            <w:r w:rsidRPr="00AE38F7">
              <w:t>Комбинированные эстафеты</w:t>
            </w:r>
          </w:p>
        </w:tc>
        <w:tc>
          <w:tcPr>
            <w:tcW w:w="2340" w:type="dxa"/>
          </w:tcPr>
          <w:p w:rsidR="00F75CB5" w:rsidRDefault="00F75CB5">
            <w:r w:rsidRPr="00535C35">
              <w:t>с.Доброе</w:t>
            </w:r>
          </w:p>
        </w:tc>
        <w:tc>
          <w:tcPr>
            <w:tcW w:w="1620" w:type="dxa"/>
          </w:tcPr>
          <w:p w:rsidR="00F75CB5" w:rsidRDefault="00F7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 w:rsidRPr="00AE38F7">
              <w:t>11</w:t>
            </w:r>
          </w:p>
        </w:tc>
        <w:tc>
          <w:tcPr>
            <w:tcW w:w="4320" w:type="dxa"/>
          </w:tcPr>
          <w:p w:rsidR="00F75CB5" w:rsidRPr="00AE38F7" w:rsidRDefault="00F75CB5" w:rsidP="00796C22">
            <w:pPr>
              <w:shd w:val="clear" w:color="auto" w:fill="FFFFFF"/>
            </w:pPr>
            <w:r w:rsidRPr="00AE38F7">
              <w:t>Первенство с.Доброе по дартсу</w:t>
            </w:r>
          </w:p>
        </w:tc>
        <w:tc>
          <w:tcPr>
            <w:tcW w:w="2340" w:type="dxa"/>
          </w:tcPr>
          <w:p w:rsidR="00F75CB5" w:rsidRPr="008A73AB" w:rsidRDefault="00F75CB5" w:rsidP="00796C22">
            <w:r w:rsidRPr="00535C35">
              <w:t>с.Доброе</w:t>
            </w:r>
          </w:p>
        </w:tc>
        <w:tc>
          <w:tcPr>
            <w:tcW w:w="1620" w:type="dxa"/>
          </w:tcPr>
          <w:p w:rsidR="00F75CB5" w:rsidRPr="008A73AB" w:rsidRDefault="00F75CB5" w:rsidP="00796C22">
            <w:pPr>
              <w:shd w:val="clear" w:color="auto" w:fill="FFFFFF"/>
            </w:pPr>
            <w:r w:rsidRPr="008A73AB">
              <w:t>декабрь-январь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 w:rsidRPr="00AE38F7">
              <w:t>12</w:t>
            </w:r>
          </w:p>
        </w:tc>
        <w:tc>
          <w:tcPr>
            <w:tcW w:w="4320" w:type="dxa"/>
          </w:tcPr>
          <w:p w:rsidR="00F75CB5" w:rsidRPr="00AE38F7" w:rsidRDefault="00F75CB5" w:rsidP="00796C22">
            <w:pPr>
              <w:shd w:val="clear" w:color="auto" w:fill="FFFFFF"/>
            </w:pPr>
            <w:r w:rsidRPr="00AE38F7">
              <w:t>Чемпионат  района по стритболу</w:t>
            </w:r>
          </w:p>
        </w:tc>
        <w:tc>
          <w:tcPr>
            <w:tcW w:w="2340" w:type="dxa"/>
          </w:tcPr>
          <w:p w:rsidR="00F75CB5" w:rsidRPr="008A73AB" w:rsidRDefault="00F75CB5" w:rsidP="00796C22">
            <w:r w:rsidRPr="00535C35">
              <w:t>с.Доброе</w:t>
            </w:r>
          </w:p>
        </w:tc>
        <w:tc>
          <w:tcPr>
            <w:tcW w:w="1620" w:type="dxa"/>
          </w:tcPr>
          <w:p w:rsidR="00F75CB5" w:rsidRPr="008A73AB" w:rsidRDefault="00F75CB5" w:rsidP="00796C22">
            <w:pPr>
              <w:shd w:val="clear" w:color="auto" w:fill="FFFFFF"/>
            </w:pPr>
            <w:r w:rsidRPr="008A73AB">
              <w:t>декабрь</w:t>
            </w:r>
          </w:p>
          <w:p w:rsidR="00F75CB5" w:rsidRPr="008A73AB" w:rsidRDefault="00F75CB5" w:rsidP="00796C22">
            <w:pPr>
              <w:shd w:val="clear" w:color="auto" w:fill="FFFFFF"/>
            </w:pPr>
            <w:r w:rsidRPr="008A73AB">
              <w:t xml:space="preserve"> май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 w:rsidRPr="00AE38F7">
              <w:t>13</w:t>
            </w:r>
          </w:p>
        </w:tc>
        <w:tc>
          <w:tcPr>
            <w:tcW w:w="4320" w:type="dxa"/>
          </w:tcPr>
          <w:p w:rsidR="00F75CB5" w:rsidRPr="00AE38F7" w:rsidRDefault="00F75CB5" w:rsidP="00796C22">
            <w:pPr>
              <w:shd w:val="clear" w:color="auto" w:fill="FFFFFF"/>
            </w:pPr>
            <w:r w:rsidRPr="00AE38F7">
              <w:t>Слет туристов Добровского района</w:t>
            </w:r>
          </w:p>
          <w:p w:rsidR="00F75CB5" w:rsidRPr="00AE38F7" w:rsidRDefault="00F75CB5" w:rsidP="00796C22">
            <w:pPr>
              <w:shd w:val="clear" w:color="auto" w:fill="FFFFFF"/>
            </w:pPr>
            <w:r w:rsidRPr="00AE38F7">
              <w:t>Чемпионат района по туризму</w:t>
            </w:r>
          </w:p>
        </w:tc>
        <w:tc>
          <w:tcPr>
            <w:tcW w:w="2340" w:type="dxa"/>
          </w:tcPr>
          <w:p w:rsidR="00F75CB5" w:rsidRPr="008A73AB" w:rsidRDefault="00F75CB5" w:rsidP="00796C22">
            <w:r w:rsidRPr="00535C35">
              <w:t>с.Доброе</w:t>
            </w:r>
          </w:p>
        </w:tc>
        <w:tc>
          <w:tcPr>
            <w:tcW w:w="1620" w:type="dxa"/>
          </w:tcPr>
          <w:p w:rsidR="00F75CB5" w:rsidRPr="008A73AB" w:rsidRDefault="00F75CB5" w:rsidP="00796C22">
            <w:pPr>
              <w:shd w:val="clear" w:color="auto" w:fill="FFFFFF"/>
            </w:pPr>
            <w:r w:rsidRPr="008A73AB">
              <w:t>Август- сентябрь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 w:rsidRPr="00AE38F7">
              <w:t>14</w:t>
            </w:r>
          </w:p>
        </w:tc>
        <w:tc>
          <w:tcPr>
            <w:tcW w:w="4320" w:type="dxa"/>
          </w:tcPr>
          <w:p w:rsidR="00F75CB5" w:rsidRDefault="00F75CB5">
            <w:r w:rsidRPr="008A73AB">
              <w:t>Чемпионат Добровского района по плаванию</w:t>
            </w:r>
          </w:p>
        </w:tc>
        <w:tc>
          <w:tcPr>
            <w:tcW w:w="2340" w:type="dxa"/>
          </w:tcPr>
          <w:p w:rsidR="00F75CB5" w:rsidRDefault="00F75CB5" w:rsidP="00C42628">
            <w:r w:rsidRPr="00535C35">
              <w:t>с.Доброе</w:t>
            </w:r>
          </w:p>
        </w:tc>
        <w:tc>
          <w:tcPr>
            <w:tcW w:w="1620" w:type="dxa"/>
          </w:tcPr>
          <w:p w:rsidR="00F75CB5" w:rsidRPr="008A73AB" w:rsidRDefault="00F75CB5" w:rsidP="00AE38F7">
            <w:r w:rsidRPr="008A73AB">
              <w:t>февраль,</w:t>
            </w:r>
          </w:p>
          <w:p w:rsidR="00F75CB5" w:rsidRDefault="00F75CB5" w:rsidP="00AE38F7">
            <w:pPr>
              <w:rPr>
                <w:sz w:val="28"/>
                <w:szCs w:val="28"/>
              </w:rPr>
            </w:pPr>
            <w:r w:rsidRPr="008A73AB">
              <w:t xml:space="preserve">  октябрь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 w:rsidRPr="00AE38F7">
              <w:t>15</w:t>
            </w:r>
          </w:p>
        </w:tc>
        <w:tc>
          <w:tcPr>
            <w:tcW w:w="4320" w:type="dxa"/>
          </w:tcPr>
          <w:p w:rsidR="00F75CB5" w:rsidRPr="008A73AB" w:rsidRDefault="00F75CB5" w:rsidP="00796C22">
            <w:pPr>
              <w:shd w:val="clear" w:color="auto" w:fill="FFFFFF"/>
            </w:pPr>
            <w:r w:rsidRPr="008A73AB">
              <w:t>Зимний чемпионат по спортивной рыбалке</w:t>
            </w:r>
          </w:p>
        </w:tc>
        <w:tc>
          <w:tcPr>
            <w:tcW w:w="2340" w:type="dxa"/>
          </w:tcPr>
          <w:p w:rsidR="00F75CB5" w:rsidRPr="008A73AB" w:rsidRDefault="00F75CB5" w:rsidP="00796C22">
            <w:r w:rsidRPr="00535C35">
              <w:t>с.Доброе</w:t>
            </w:r>
          </w:p>
        </w:tc>
        <w:tc>
          <w:tcPr>
            <w:tcW w:w="1620" w:type="dxa"/>
          </w:tcPr>
          <w:p w:rsidR="00F75CB5" w:rsidRPr="008A73AB" w:rsidRDefault="00F75CB5" w:rsidP="00796C22">
            <w:pPr>
              <w:shd w:val="clear" w:color="auto" w:fill="FFFFFF"/>
            </w:pPr>
            <w:r w:rsidRPr="008A73AB">
              <w:t>февраль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AE38F7" w:rsidRDefault="00F75CB5">
            <w:r w:rsidRPr="00AE38F7">
              <w:t>16</w:t>
            </w:r>
          </w:p>
        </w:tc>
        <w:tc>
          <w:tcPr>
            <w:tcW w:w="4320" w:type="dxa"/>
          </w:tcPr>
          <w:p w:rsidR="00F75CB5" w:rsidRPr="008A73AB" w:rsidRDefault="00F75CB5" w:rsidP="00796C22">
            <w:pPr>
              <w:shd w:val="clear" w:color="auto" w:fill="FFFFFF"/>
            </w:pPr>
            <w:r w:rsidRPr="008A73AB">
              <w:t xml:space="preserve">Лыжня России </w:t>
            </w:r>
            <w:smartTag w:uri="urn:schemas-microsoft-com:office:smarttags" w:element="metricconverter">
              <w:smartTagPr>
                <w:attr w:name="ProductID" w:val="-2021 г"/>
              </w:smartTagPr>
              <w:r w:rsidRPr="008A73AB">
                <w:t>-2021 г</w:t>
              </w:r>
            </w:smartTag>
            <w:r w:rsidRPr="008A73AB">
              <w:t>.</w:t>
            </w:r>
          </w:p>
        </w:tc>
        <w:tc>
          <w:tcPr>
            <w:tcW w:w="2340" w:type="dxa"/>
          </w:tcPr>
          <w:p w:rsidR="00F75CB5" w:rsidRPr="008A73AB" w:rsidRDefault="00F75CB5" w:rsidP="00796C22">
            <w:pPr>
              <w:shd w:val="clear" w:color="auto" w:fill="FFFFFF"/>
            </w:pPr>
            <w:r w:rsidRPr="00535C35">
              <w:t>с.Доброе</w:t>
            </w:r>
          </w:p>
        </w:tc>
        <w:tc>
          <w:tcPr>
            <w:tcW w:w="1620" w:type="dxa"/>
          </w:tcPr>
          <w:p w:rsidR="00F75CB5" w:rsidRPr="008A73AB" w:rsidRDefault="00F75CB5" w:rsidP="00796C22">
            <w:pPr>
              <w:shd w:val="clear" w:color="auto" w:fill="FFFFFF"/>
            </w:pPr>
            <w:r w:rsidRPr="008A73AB">
              <w:t>13 февраля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  <w:tr w:rsidR="00F75CB5" w:rsidRPr="00C455AF" w:rsidTr="00AB7413">
        <w:tc>
          <w:tcPr>
            <w:tcW w:w="468" w:type="dxa"/>
          </w:tcPr>
          <w:p w:rsidR="00F75CB5" w:rsidRPr="009979B9" w:rsidRDefault="00F75CB5">
            <w:r w:rsidRPr="009979B9">
              <w:t>17</w:t>
            </w:r>
          </w:p>
        </w:tc>
        <w:tc>
          <w:tcPr>
            <w:tcW w:w="4320" w:type="dxa"/>
          </w:tcPr>
          <w:p w:rsidR="00F75CB5" w:rsidRPr="008A73AB" w:rsidRDefault="00F75CB5" w:rsidP="00796C22">
            <w:pPr>
              <w:shd w:val="clear" w:color="auto" w:fill="FFFFFF"/>
            </w:pPr>
            <w:r w:rsidRPr="008A73AB">
              <w:t>Фестиваль семейного спорта (рыбалка, эстафеты, дартс, петанк)</w:t>
            </w:r>
          </w:p>
        </w:tc>
        <w:tc>
          <w:tcPr>
            <w:tcW w:w="2340" w:type="dxa"/>
          </w:tcPr>
          <w:p w:rsidR="00F75CB5" w:rsidRPr="008A73AB" w:rsidRDefault="00F75CB5" w:rsidP="00796C22">
            <w:pPr>
              <w:shd w:val="clear" w:color="auto" w:fill="FFFFFF"/>
            </w:pPr>
            <w:r w:rsidRPr="00535C35">
              <w:t>с.Доброе</w:t>
            </w:r>
          </w:p>
        </w:tc>
        <w:tc>
          <w:tcPr>
            <w:tcW w:w="1620" w:type="dxa"/>
          </w:tcPr>
          <w:p w:rsidR="00F75CB5" w:rsidRPr="008A73AB" w:rsidRDefault="00F75CB5" w:rsidP="00796C22">
            <w:pPr>
              <w:shd w:val="clear" w:color="auto" w:fill="FFFFFF"/>
            </w:pPr>
            <w:r w:rsidRPr="008A73AB">
              <w:t>июль</w:t>
            </w:r>
          </w:p>
        </w:tc>
        <w:tc>
          <w:tcPr>
            <w:tcW w:w="1003" w:type="dxa"/>
          </w:tcPr>
          <w:p w:rsidR="00F75CB5" w:rsidRPr="00452C8D" w:rsidRDefault="00F75CB5">
            <w:pPr>
              <w:rPr>
                <w:sz w:val="28"/>
                <w:szCs w:val="28"/>
              </w:rPr>
            </w:pPr>
          </w:p>
        </w:tc>
      </w:tr>
    </w:tbl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Default="00F75CB5" w:rsidP="00C455AF">
      <w:pPr>
        <w:jc w:val="right"/>
      </w:pPr>
    </w:p>
    <w:p w:rsidR="00F75CB5" w:rsidRPr="00487B24" w:rsidRDefault="00F75CB5" w:rsidP="00C455AF">
      <w:pPr>
        <w:jc w:val="right"/>
      </w:pPr>
      <w:r w:rsidRPr="00487B24">
        <w:t>УТВЕРЖДАЮ:</w:t>
      </w:r>
      <w:r w:rsidRPr="00487B24">
        <w:br/>
      </w:r>
      <w:r w:rsidRPr="00487B24">
        <w:br/>
        <w:t>Глава администрации сельского</w:t>
      </w:r>
    </w:p>
    <w:p w:rsidR="00F75CB5" w:rsidRPr="00C455AF" w:rsidRDefault="00F75CB5" w:rsidP="00C455AF">
      <w:pPr>
        <w:jc w:val="right"/>
        <w:rPr>
          <w:rFonts w:ascii="Arial" w:hAnsi="Arial" w:cs="Arial"/>
        </w:rPr>
      </w:pPr>
      <w:r w:rsidRPr="00487B24">
        <w:t>поселения Замартыновский сельсовет</w:t>
      </w:r>
      <w:r w:rsidRPr="00487B24">
        <w:br/>
      </w:r>
      <w:r w:rsidRPr="00487B24">
        <w:br/>
        <w:t xml:space="preserve">    _______________ А.С. Мерзляков</w:t>
      </w:r>
      <w:r w:rsidRPr="00487B24">
        <w:br/>
      </w:r>
      <w:r w:rsidRPr="00487B24">
        <w:br/>
        <w:t xml:space="preserve"> «____»________________2021 г.</w:t>
      </w:r>
      <w:r w:rsidRPr="00487B24">
        <w:br/>
      </w:r>
      <w:r w:rsidRPr="00C455AF">
        <w:rPr>
          <w:rFonts w:ascii="Arial" w:hAnsi="Arial" w:cs="Arial"/>
        </w:rPr>
        <w:br/>
      </w:r>
    </w:p>
    <w:p w:rsidR="00F75CB5" w:rsidRPr="00C455AF" w:rsidRDefault="00F75CB5" w:rsidP="00C455AF">
      <w:pPr>
        <w:rPr>
          <w:rFonts w:ascii="Arial" w:hAnsi="Arial" w:cs="Arial"/>
        </w:rPr>
      </w:pPr>
    </w:p>
    <w:p w:rsidR="00F75CB5" w:rsidRPr="00C455AF" w:rsidRDefault="00F75CB5" w:rsidP="00C455AF">
      <w:pPr>
        <w:rPr>
          <w:rFonts w:ascii="Arial" w:hAnsi="Arial" w:cs="Arial"/>
          <w:b/>
          <w:bCs/>
        </w:rPr>
      </w:pPr>
      <w:r w:rsidRPr="00C455AF">
        <w:rPr>
          <w:rFonts w:ascii="Arial" w:hAnsi="Arial" w:cs="Arial"/>
          <w:b/>
          <w:bCs/>
        </w:rPr>
        <w:t xml:space="preserve">                       </w:t>
      </w:r>
    </w:p>
    <w:p w:rsidR="00F75CB5" w:rsidRPr="00C455AF" w:rsidRDefault="00F75CB5" w:rsidP="00C455AF">
      <w:pPr>
        <w:jc w:val="center"/>
        <w:rPr>
          <w:rFonts w:ascii="Arial" w:hAnsi="Arial" w:cs="Arial"/>
          <w:b/>
          <w:bCs/>
        </w:rPr>
      </w:pPr>
      <w:r w:rsidRPr="00C455AF">
        <w:rPr>
          <w:rFonts w:ascii="Arial" w:hAnsi="Arial" w:cs="Arial"/>
          <w:b/>
          <w:bCs/>
        </w:rPr>
        <w:t>ИНСТРУКЦИЯ</w:t>
      </w:r>
    </w:p>
    <w:p w:rsidR="00F75CB5" w:rsidRPr="00C455AF" w:rsidRDefault="00F75CB5" w:rsidP="00C455AF">
      <w:pPr>
        <w:jc w:val="center"/>
        <w:rPr>
          <w:rFonts w:ascii="Arial" w:hAnsi="Arial" w:cs="Arial"/>
          <w:b/>
          <w:bCs/>
        </w:rPr>
      </w:pPr>
    </w:p>
    <w:p w:rsidR="00F75CB5" w:rsidRPr="00C455AF" w:rsidRDefault="00F75CB5" w:rsidP="00C455AF">
      <w:pPr>
        <w:jc w:val="center"/>
        <w:rPr>
          <w:rFonts w:ascii="Arial" w:hAnsi="Arial" w:cs="Arial"/>
        </w:rPr>
      </w:pPr>
      <w:r w:rsidRPr="00C455AF">
        <w:rPr>
          <w:rFonts w:ascii="Arial" w:hAnsi="Arial" w:cs="Arial"/>
          <w:b/>
          <w:bCs/>
        </w:rPr>
        <w:t xml:space="preserve"> по обеспечению общественного порядка и общественной безопасности при проведении официальных спортивных соревнований администрации сельского поселения </w:t>
      </w:r>
      <w:r>
        <w:rPr>
          <w:rFonts w:ascii="Arial" w:hAnsi="Arial" w:cs="Arial"/>
          <w:b/>
          <w:bCs/>
        </w:rPr>
        <w:t>Замартыновский</w:t>
      </w:r>
      <w:r w:rsidRPr="00C455AF">
        <w:rPr>
          <w:rFonts w:ascii="Arial" w:hAnsi="Arial" w:cs="Arial"/>
          <w:b/>
          <w:bCs/>
        </w:rPr>
        <w:t xml:space="preserve"> сельсовет</w:t>
      </w:r>
      <w:r w:rsidRPr="00C455AF">
        <w:rPr>
          <w:rFonts w:ascii="Arial" w:hAnsi="Arial" w:cs="Arial"/>
        </w:rPr>
        <w:t xml:space="preserve"> </w:t>
      </w:r>
      <w:r w:rsidRPr="00C455AF">
        <w:rPr>
          <w:rFonts w:ascii="Arial" w:hAnsi="Arial" w:cs="Arial"/>
        </w:rPr>
        <w:br/>
      </w:r>
    </w:p>
    <w:p w:rsidR="00F75CB5" w:rsidRDefault="00F75CB5" w:rsidP="00487B24">
      <w:pPr>
        <w:jc w:val="center"/>
        <w:rPr>
          <w:b/>
        </w:rPr>
      </w:pPr>
      <w:r w:rsidRPr="00487B24">
        <w:rPr>
          <w:b/>
        </w:rPr>
        <w:t>1</w:t>
      </w:r>
      <w:r>
        <w:rPr>
          <w:b/>
        </w:rPr>
        <w:t>.</w:t>
      </w:r>
      <w:r w:rsidRPr="00487B24">
        <w:rPr>
          <w:b/>
        </w:rPr>
        <w:t>Общие положения</w:t>
      </w:r>
    </w:p>
    <w:p w:rsidR="00F75CB5" w:rsidRDefault="00F75CB5" w:rsidP="008251E1">
      <w:r w:rsidRPr="00487B24">
        <w:rPr>
          <w:b/>
        </w:rPr>
        <w:br/>
      </w:r>
      <w:r w:rsidRPr="00487B24">
        <w:t>1.1. Настоящая Инструкция по обеспечению общественного порядка и общественной безопасности администрации сельского поселения Замартыновский сельсовет при проведении официальных спортивных соревнований (далее - Инструкция) разработана в соответствии с пунктом 13 Правил обеспечения безопасности при проведении официальных спортивных соревнований, утвержденных постановлением Правительства РФ от 18 апреля 2014 года N 353, приказом Министерства спорта РФ от 26 ноября 2014 года N 948 "Об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соревнований»,</w:t>
      </w:r>
      <w:r w:rsidRPr="00487B24">
        <w:rPr>
          <w:b/>
          <w:bCs/>
        </w:rPr>
        <w:t xml:space="preserve"> </w:t>
      </w:r>
      <w:r w:rsidRPr="00487B24">
        <w:t xml:space="preserve">Постановлением Правительства РФ от 16 декабря </w:t>
      </w:r>
      <w:smartTag w:uri="urn:schemas-microsoft-com:office:smarttags" w:element="metricconverter">
        <w:smartTagPr>
          <w:attr w:name="ProductID" w:val="2,5 сантиметра"/>
        </w:smartTagPr>
        <w:r w:rsidRPr="00487B24">
          <w:t>2013 г</w:t>
        </w:r>
      </w:smartTag>
      <w:r w:rsidRPr="00487B24">
        <w:t xml:space="preserve">. N </w:t>
      </w:r>
      <w:smartTag w:uri="urn:schemas-microsoft-com:office:smarttags" w:element="metricconverter">
        <w:smartTagPr>
          <w:attr w:name="ProductID" w:val="2,5 сантиметра"/>
        </w:smartTagPr>
        <w:r w:rsidRPr="00487B24">
          <w:t>1156 г</w:t>
        </w:r>
      </w:smartTag>
      <w:r w:rsidRPr="00487B24">
        <w:t>. Москва "Об утверждении Правил поведения зрителей при проведении официальных спортивных соревнований".</w:t>
      </w:r>
      <w:r w:rsidRPr="00487B24">
        <w:br/>
        <w:t>1.2. Настоящая Инструкция применяется при проведении соревнований, включенных в:</w:t>
      </w:r>
      <w:r w:rsidRPr="00487B24">
        <w:br/>
        <w:t>- единый календарный план межрегиональных, всероссийских и международных физкультурных мероприятий и спортивных мероприятий,</w:t>
      </w:r>
      <w:r w:rsidRPr="00487B24">
        <w:br/>
        <w:t>- календарные планы физкультурных мероприятий и спортивных мероприятий субъектов Российской Федерации и муниципальных образований,</w:t>
      </w:r>
      <w:r w:rsidRPr="00487B24">
        <w:br/>
        <w:t>- календарь спортивно-массовых мероприятий администрации сельского поселения Замартыновский сельсовет.</w:t>
      </w:r>
      <w:r w:rsidRPr="00487B24">
        <w:br/>
        <w:t>1.3. Обеспечение общественного порядка и общественной безопасности при проведении соревнований осуществляется сотрудниками администрации сельского поселения Замартыновский сельсовет во взаимодействии с органами государственной власти Российской Федерации, органами государственной власти субъектов Российской Федерации.</w:t>
      </w:r>
      <w:r w:rsidRPr="00487B24">
        <w:br/>
        <w:t>1.4. В администрации сельского поселения Замартыновский сельсовет, в соответствии с требованиями постановления Правительства Российской Федерации от 06 марта 2015 года № 202 «Об утверждении требований к антитеррористической защищённости объектов спорта и формы паспорта безопасности спорта» разработан, утверждён и согласован Паспорт безопасности объекта МБУК «ДЦК» сельского поселения Замартыновский сельсовет Добровского муниципального района Липецкой области.</w:t>
      </w:r>
      <w:r w:rsidRPr="00487B24">
        <w:br/>
        <w:t>1.5. Соревнования проводятся в зале МБУК «ДЦК» сельского поселения Замартыновский сельсовет Добровского муниципального района Липецкой области.</w:t>
      </w:r>
      <w:r w:rsidRPr="00487B24">
        <w:br/>
        <w:t>1.</w:t>
      </w:r>
      <w:r>
        <w:t>6</w:t>
      </w:r>
      <w:r w:rsidRPr="00487B24">
        <w:t xml:space="preserve">. Зрительские места в зале МБУК «Замартыновский  ДЦК» не предусмотрены. </w:t>
      </w:r>
      <w:r w:rsidRPr="00487B24">
        <w:br/>
        <w:t>1.</w:t>
      </w:r>
      <w:r>
        <w:t>7</w:t>
      </w:r>
      <w:r w:rsidRPr="00487B24">
        <w:t>. Официальные парковочные места для транспортных средств на территории ДЦК не предусмотрены.</w:t>
      </w:r>
      <w:r w:rsidRPr="00487B24">
        <w:br/>
        <w:t>1.</w:t>
      </w:r>
      <w:r>
        <w:t>8</w:t>
      </w:r>
      <w:r w:rsidRPr="00487B24">
        <w:t>. Администрация сельского поселения Замартыновский сельсовет продажу билетов на соревнования не осуществляет, билетных касс  не имеет.</w:t>
      </w:r>
      <w:r w:rsidRPr="00487B24">
        <w:br/>
        <w:t>1.</w:t>
      </w:r>
      <w:r>
        <w:t>9</w:t>
      </w:r>
      <w:r w:rsidRPr="00487B24">
        <w:t>. Администрация сельского поселения камер хранения не имеет.</w:t>
      </w:r>
      <w:r w:rsidRPr="00487B24">
        <w:br/>
        <w:t>1.1</w:t>
      </w:r>
      <w:r>
        <w:t>0</w:t>
      </w:r>
      <w:r w:rsidRPr="00487B24">
        <w:t xml:space="preserve">. Здание ДЦК оборудовано системой освещения в количестве  </w:t>
      </w:r>
      <w:r w:rsidRPr="00F71BBC">
        <w:rPr>
          <w:color w:val="000000"/>
        </w:rPr>
        <w:t>100 энергосберегающих ламп.</w:t>
      </w:r>
      <w:r w:rsidRPr="00F71BBC">
        <w:rPr>
          <w:color w:val="000000"/>
        </w:rPr>
        <w:br/>
      </w:r>
      <w:r w:rsidRPr="00487B24">
        <w:t>1.1</w:t>
      </w:r>
      <w:r>
        <w:t>1</w:t>
      </w:r>
      <w:r w:rsidRPr="00487B24">
        <w:t xml:space="preserve">. </w:t>
      </w:r>
      <w:r w:rsidRPr="00487B24">
        <w:rPr>
          <w:color w:val="000000"/>
        </w:rPr>
        <w:t>Для эвакуации людей в здании имеются 2 выхода – 1 основной и 1  запасной, вход расположен в концертном зале</w:t>
      </w:r>
      <w:r w:rsidRPr="00487B24">
        <w:t>. Также для аварийного выхода используются окна 1 этажа в административной части здания</w:t>
      </w:r>
      <w:r w:rsidRPr="00487B24">
        <w:rPr>
          <w:color w:val="000000"/>
        </w:rPr>
        <w:t>. Эвакуационные знаки безопасности расположены на пути выходов (план эвакуации при возникновении пожара</w:t>
      </w:r>
      <w:r>
        <w:rPr>
          <w:color w:val="000000"/>
        </w:rPr>
        <w:t xml:space="preserve"> и других чрезвычайных ситуаций </w:t>
      </w:r>
      <w:r w:rsidRPr="00487B24">
        <w:rPr>
          <w:color w:val="000000"/>
        </w:rPr>
        <w:t>прилагается).</w:t>
      </w:r>
      <w:r w:rsidRPr="00487B24">
        <w:rPr>
          <w:color w:val="000000"/>
        </w:rPr>
        <w:br/>
      </w:r>
      <w:r w:rsidRPr="00487B24">
        <w:rPr>
          <w:b/>
          <w:bCs/>
        </w:rPr>
        <w:t xml:space="preserve">2. Субъекты обеспечения общественного порядка и общественной безопасности на объекте спорта при проведении официальных спортивных соревнований </w:t>
      </w:r>
      <w:r w:rsidRPr="00487B24">
        <w:br/>
        <w:t>2.1. Полномочия по обеспечению общественного порядка и общественной безопасности в МБУК «ДЦК» сельского поселения Замартыновский сельсовет Добровского муниципального района Липецкой области при проведении официальных спортивных соревнований (далее - соревнований) возлагаются на организаторов соревнований, ответственных руководителей и работников ДЦК, назначенных главой администрации сельского поселения Замартыновский сельсовет, имеющих право:</w:t>
      </w:r>
      <w:r w:rsidRPr="00487B24">
        <w:br/>
        <w:t>2.1.1. Привлекать для обеспечения общественного порядка и общественной безопасности при проведении соревнований работников администрации и работников ДЦК;</w:t>
      </w:r>
      <w:r w:rsidRPr="00487B24">
        <w:br/>
        <w:t>2.1.2. Ограничивать проход посетителей в ДЦК;</w:t>
      </w:r>
      <w:r w:rsidRPr="00487B24">
        <w:br/>
        <w:t>2.1.3. Не допускать в зал лиц, действия и внешний вид которых нарушают правила поведения;</w:t>
      </w:r>
      <w:r w:rsidRPr="00487B24">
        <w:br/>
        <w:t>2.1.4. Осуществлять в целях обеспечения общественного порядка и общественной безопасности при проведении соревнований совместно с сотру</w:t>
      </w:r>
      <w:r>
        <w:t>дниками органов внутренних дел</w:t>
      </w:r>
      <w:r w:rsidRPr="00487B24">
        <w:t xml:space="preserve"> личный осмотр граждан и находящихся при них вещей при входе в места проведения соревнований с применением в случае необходимости технических средств, а при отказе граждан подвергнуться личному досмотру не допускать их в места проведения соревнований;</w:t>
      </w:r>
      <w:r w:rsidRPr="00487B24">
        <w:br/>
        <w:t>2.1.6. Обращаться в территориальный орган внутренних дел на районном уровне для получения содействия в обеспечении общественного порядка и общественной безопасности при проведении соревнований в соответствии с законодательством Российской Федерации;</w:t>
      </w:r>
      <w:r w:rsidRPr="00487B24">
        <w:br/>
        <w:t>2.1.7. Требовать от посетителей соблюдения общественного порядка и правил поведения в местах соревнований;</w:t>
      </w:r>
      <w:r w:rsidRPr="00487B24">
        <w:br/>
        <w:t>2.1.8. Принимать меры по пресечению действий посетителей, нарушающих общественный порядок и правила поведения в месте проведения соревнований;</w:t>
      </w:r>
      <w:r w:rsidRPr="00487B24">
        <w:br/>
        <w:t>2.1.9. Создавать координационный орган (комиссию) в целях обеспечения общественного порядка и общественной безопасности при проведении соревнований с участием представителей организатора соревнований, ДЦК и органов исполнительной власти по согласованию.</w:t>
      </w:r>
      <w:r w:rsidRPr="00487B24">
        <w:br/>
        <w:t>2.2. Обязанности по обеспечению общественного порядка и общественной безопасности в ДЦК при проведении соревнований возлагается на организаторов соревнований, ответственных руководителей и работников ДЦК назначенных распоряжением главы администрации сельского поселения Замартыновский сельсовет:</w:t>
      </w:r>
      <w:r w:rsidRPr="00487B24">
        <w:br/>
        <w:t>2.2.1. Уведомлять, в установленном порядке, территориальный орган внутренних дел на районном уровне о месте, дате и сроке проведения соревнований;</w:t>
      </w:r>
      <w:r w:rsidRPr="00487B24">
        <w:br/>
        <w:t>2.2.2. Организовать взаимодействие с директором МБУК «ДЦК» сельского поселения Замартыновский сельсовет Добровского муниципального района Липецкой области в решении вопросов обеспечения общественного порядка и общественной безопасности при проведении соревнований;</w:t>
      </w:r>
      <w:r w:rsidRPr="00487B24">
        <w:br/>
        <w:t>2.2.3. Разрабатывать план мероприятий в срок не позднее 10 суток до начала проведения соревнований;</w:t>
      </w:r>
      <w:r w:rsidRPr="00487B24">
        <w:br/>
        <w:t>2.2.4. Проводить не позднее, чем за 3 часа до начала проведения соревнований осмотр места проведения соревнований;</w:t>
      </w:r>
      <w:r w:rsidRPr="00487B24">
        <w:br/>
        <w:t>2.2.5. Принимать меры по соблюдению правил противопожарного режима;</w:t>
      </w:r>
      <w:r w:rsidRPr="00487B24">
        <w:br/>
        <w:t>2.2.6. Информировать посетителей и участников соревнований о необходимости соблюдения правил поведения;</w:t>
      </w:r>
      <w:r w:rsidRPr="00487B24">
        <w:br/>
        <w:t>2.2.7. Обеспечивать посетителям и участникам соревнований в случае необходимости оказание первой медицинской помощи или вызов скорой медицинской помощи;</w:t>
      </w:r>
      <w:r w:rsidRPr="00487B24">
        <w:br/>
        <w:t xml:space="preserve">2.2.8. Прекращать соревнования при наличии угрозы жизни и здоровью гражданам, а также при наличии информации о возможности совершения террористического акта; </w:t>
      </w:r>
      <w:r w:rsidRPr="00487B24">
        <w:br/>
        <w:t>2.2.9. Информировать посетителей и участников соревнований о прекращении соревнований и о порядке действий в случае угрозы возникновения или при возникновении чрезвычайной ситуации;</w:t>
      </w:r>
      <w:r w:rsidRPr="00487B24">
        <w:br/>
        <w:t>2.2.10. Организовывать эвакуацию посетителей и участников соревнований в случае угрозы и при возникновении чрезвычайной ситуации;</w:t>
      </w:r>
      <w:r w:rsidRPr="00487B24">
        <w:br/>
        <w:t>2.2.11. Утверждать акт о готовности места проведения соревнований за сутки до их начала.</w:t>
      </w:r>
      <w:r w:rsidRPr="00487B24">
        <w:br/>
        <w:t>2.3. Обеспечение общественного порядка и общественной безопасности в ДЦК при проведении официальных спортивных соревнований осуществляет</w:t>
      </w:r>
      <w:r>
        <w:t xml:space="preserve">ся сотрудниками администрации и </w:t>
      </w:r>
      <w:r w:rsidRPr="00487B24">
        <w:t>ДЦК.</w:t>
      </w:r>
      <w:r w:rsidRPr="00487B24">
        <w:br/>
        <w:t>2.3.1. Оказывать содействие сотрудникам правоохранительных органов по обеспечению общественного порядка и общественной безопасности при проведении официальных спортивных соревнований;</w:t>
      </w:r>
      <w:r w:rsidRPr="00487B24">
        <w:br/>
        <w:t>2.3.2. Осуществлять допуск посетителей и участников соревнований в ДЦК в соответствии с порядком, предусмотренным настоящей Инструкцией и планом мероприятий соревнований;</w:t>
      </w:r>
      <w:r w:rsidRPr="00487B24">
        <w:br/>
        <w:t>2.3.3. Не допускать в ДЦК лиц, нарушающих требования настоящей Инструкции;</w:t>
      </w:r>
      <w:r w:rsidRPr="00487B24">
        <w:br/>
        <w:t>2.3.4. Оказывать содействие в обеспечении эвакуации посетителей и участников соревнований в случае угрозы и при возникновении чрезвычайной ситуации.</w:t>
      </w:r>
      <w:r w:rsidRPr="00487B24">
        <w:br/>
        <w:t>2.4. Порядок прохода граждан (посетителей) в спортивный зал ДЦК осуществляется после предъявления документа, удостоверяющего личность и записи в Журнале учёта посетителей.</w:t>
      </w:r>
      <w:r w:rsidRPr="00487B24">
        <w:br/>
        <w:t>2.5. Порядок прохода участников спортивных соревнований осуществляется на основе заявок, с указанием списка участников соревнования, после предъявления документа тренером-преподавателем (старшим группы), удостоверяющего личность и записи в Журнале учёта посетителей.</w:t>
      </w:r>
      <w:r w:rsidRPr="00487B24">
        <w:br/>
        <w:t>2.6. Порядок выхода граждан (посетителей) со спортивного объекта осуществляется через центральную дверь ДЦК.</w:t>
      </w:r>
      <w:r w:rsidRPr="00487B24">
        <w:br/>
        <w:t>2.7. Работникам администрации и работникам ДЦК, назначенным распоряжением главы администрации сельского поселения Замартыновский сельсовет, для обеспечения общественного порядка и общественной безопасности при проведении официальных спортивных соревнований на объекте спорта ДЦК, оказывать помощь в обеспечении контрольно-пропускного режима при массовом входе и выходе граждан.</w:t>
      </w:r>
      <w:r w:rsidRPr="00487B24">
        <w:br/>
        <w:t>2.8. Осуществлять проверку содержимого проносимых гражданами (посетителями) сумок, пакетов и иного на наличие предметов, изъятых из гражданского оборота, а также проверку документов, удостоверяющих личность в случаях, установленных законодательством.</w:t>
      </w:r>
      <w:r w:rsidRPr="00487B24">
        <w:br/>
        <w:t>2.9. Пропускать беспрепятственно на территорию и в здание ДЦК сотрудников, работников (включая транспортные средства) органов МЧС России, МВД России, ФСБ России, скорой медицинской помощи при выполнении ими должностных обязанностей.</w:t>
      </w:r>
    </w:p>
    <w:p w:rsidR="00F75CB5" w:rsidRDefault="00F75CB5" w:rsidP="008251E1">
      <w:pPr>
        <w:rPr>
          <w:b/>
          <w:bCs/>
        </w:rPr>
      </w:pPr>
      <w:r w:rsidRPr="00487B24">
        <w:br/>
      </w:r>
      <w:r w:rsidRPr="00487B24">
        <w:rPr>
          <w:b/>
          <w:bCs/>
        </w:rPr>
        <w:t>3. Обеспечение общественного порядка и общественной безопасности на объекте спорта при проведении официальных спортивных соревнований</w:t>
      </w:r>
    </w:p>
    <w:p w:rsidR="00F75CB5" w:rsidRPr="00487B24" w:rsidRDefault="00F75CB5" w:rsidP="008251E1">
      <w:r w:rsidRPr="00487B24">
        <w:br/>
        <w:t>3.1. Обеспечение общественного порядка и общественной безопасности при проведении соревнований осуществляется в соответствии с настоящей Инструкцией и планом мероприятий соревнований.</w:t>
      </w:r>
      <w:r w:rsidRPr="00487B24">
        <w:br/>
        <w:t>3.2. Инструкция разрабатывается и утверждается в администрации сельского поселения Замартыновский сельсовет на основе типовой инструкции, утверждённой федеральным органом исполнительной власти в области физической культуру и спорта.</w:t>
      </w:r>
      <w:r w:rsidRPr="00487B24">
        <w:br/>
        <w:t>3.3. План мероприятий соревнований разрабатывается организатором соревнований и утверждается главой администрации сельского поселения Замартыновский сельсовет.</w:t>
      </w:r>
      <w:r w:rsidRPr="00487B24">
        <w:br/>
        <w:t>3.4. Порядок подготовки и реализации мер по обеспечение общественного порядка и общественной безопасности при проведении соревнований включает:</w:t>
      </w:r>
      <w:r w:rsidRPr="00487B24">
        <w:br/>
        <w:t>3.4.1. Уведомление соответствующих территориальных органов безопасности и территориальных органов Министерства внутренних дел Российской Федерации на районном уровне о месте, дате и сроке проведения соревнований;</w:t>
      </w:r>
      <w:r w:rsidRPr="00487B24">
        <w:br/>
        <w:t>3.4.2. Создание координационного органа (комиссии) в целях обеспечения общественного порядка и общественной безопасности при проведении соревнований с участием представителей организатора соревнований, органов исполнительной власти по согласованию;</w:t>
      </w:r>
      <w:r w:rsidRPr="00487B24">
        <w:br/>
        <w:t>3.4.3. Утверждение плана мероприятий обеспечения общественного порядка и общественной безопасности при проведении соревнований, разработанного в соответствии с типовым планом мероприятий по обеспечения общественного порядка и общественной безопасности при проведении соревнований;</w:t>
      </w:r>
      <w:r w:rsidRPr="00487B24">
        <w:br/>
        <w:t>3.4.4. Проверку места проведения официального спортивного соревнования с участием членов координационного органа (комиссии), с последующим утверждением соответствующего акта;</w:t>
      </w:r>
      <w:r w:rsidRPr="00487B24">
        <w:br/>
        <w:t>3.4.5. Инструктаж сил, привлекаемых организатором для обеспечения общественного порядка и общественной безопасности при проведении соревнований;</w:t>
      </w:r>
      <w:r w:rsidRPr="00487B24">
        <w:br/>
        <w:t>3.4.6. Подведение итогов обеспечения общественного порядка и общественной безопасности при проведении соревнований в составе координационного органа (комиссии).</w:t>
      </w:r>
    </w:p>
    <w:p w:rsidR="00F75CB5" w:rsidRPr="00487B24" w:rsidRDefault="00F75CB5" w:rsidP="008251E1">
      <w:r w:rsidRPr="00487B24">
        <w:rPr>
          <w:b/>
          <w:bCs/>
        </w:rPr>
        <w:t>Типовой план мероприятий по обеспечению общественного порядка и общественной безопасности на объекте спорта при проведении официальных спортивных соревнований.</w:t>
      </w:r>
      <w:r w:rsidRPr="00487B24">
        <w:br/>
        <w:t>4.1. План объекта спорта ДЦК при проведении официальных соревнований включает:</w:t>
      </w:r>
      <w:r w:rsidRPr="00487B24">
        <w:br/>
        <w:t>4.1.1. Краткую характеристику проводимого официального спортивного соревнования:</w:t>
      </w:r>
      <w:r w:rsidRPr="00487B24">
        <w:br/>
        <w:t>- основание;</w:t>
      </w:r>
      <w:r w:rsidRPr="00487B24">
        <w:br/>
        <w:t>- место;</w:t>
      </w:r>
      <w:r w:rsidRPr="00487B24">
        <w:br/>
        <w:t>- время;</w:t>
      </w:r>
      <w:r w:rsidRPr="00487B24">
        <w:br/>
        <w:t>- количество участников,</w:t>
      </w:r>
      <w:r w:rsidRPr="00487B24">
        <w:br/>
        <w:t>- программа, регламент;</w:t>
      </w:r>
      <w:r w:rsidRPr="00487B24">
        <w:br/>
        <w:t>- состав и место размещение координационного органа (комиссии), с указанием фамилии имени отчества должностного лица и его номера телефона;</w:t>
      </w:r>
      <w:r w:rsidRPr="00487B24">
        <w:br/>
        <w:t>4.1.2. Уведомление, в установленном порядке, территориального органа внутренних дел на районном уровне о месте, дате и времени проведения соревнования;</w:t>
      </w:r>
      <w:r w:rsidRPr="00487B24">
        <w:br/>
        <w:t>4.1.3. Расчет привлекаемых сил и средств, включая используемые средства связи;</w:t>
      </w:r>
      <w:r w:rsidRPr="00487B24">
        <w:br/>
        <w:t>4.1.4. Время и порядок проведения инструктажа задействованных сил;</w:t>
      </w:r>
      <w:r w:rsidRPr="00487B24">
        <w:br/>
        <w:t>4.1.5. Проверку места проведения официального спортивного соревнования на предмет готовности к проведению официального спортивного соревнования;</w:t>
      </w:r>
      <w:r w:rsidRPr="00487B24">
        <w:br/>
        <w:t>4.1.6. Организацию взаимодействия сил, привлекаемых организатором соревнований для обеспечения общественного порядка и общественной безопасности, в том числе с сотрудниками органов внутренних дел;</w:t>
      </w:r>
      <w:r w:rsidRPr="00487B24">
        <w:br/>
        <w:t>4.1.7. Описание зон доступа участников, посетителей и организаторов соревнований;</w:t>
      </w:r>
      <w:r w:rsidRPr="00487B24">
        <w:br/>
        <w:t>4.1.7.1. Порядок прохода в зоны доступа участников, посетителей и организаторов соревнований;</w:t>
      </w:r>
      <w:r w:rsidRPr="00487B24">
        <w:br/>
        <w:t>4.1.8. Описание участков обеспечения общественного порядка и общественной безопасности с расстановкой сил и средств, обязанностями и порядком их выполнения силами, с указанием ответственных лиц;</w:t>
      </w:r>
      <w:r w:rsidRPr="00487B24">
        <w:br/>
        <w:t>4.1.9. Подведение итогов по обеспечению общественного порядка и общественной безопасности на спортивном объекте при проведении официальных спортивных соревнований;</w:t>
      </w:r>
      <w:r w:rsidRPr="00487B24">
        <w:br/>
        <w:t>4.1.10. Алгоритмы действий сил при возникновении внештатных ситуаций;</w:t>
      </w:r>
      <w:r w:rsidRPr="00487B24">
        <w:br/>
        <w:t>4.1.11. Назначение ответственных и исполнителей за реализацию конкретных пунктов плана мероприятий по подготовке и обеспечению общественного порядка и общественной безопасности с указанием срока их выполнения.</w:t>
      </w:r>
    </w:p>
    <w:p w:rsidR="00F75CB5" w:rsidRPr="00487B24" w:rsidRDefault="00F75CB5" w:rsidP="00AA7FFB">
      <w:pPr>
        <w:jc w:val="center"/>
      </w:pPr>
      <w:r w:rsidRPr="00487B24">
        <w:rPr>
          <w:b/>
          <w:bCs/>
        </w:rPr>
        <w:t>Правила поведения зрителей при проведении спортивно-массовых мероприятий в МБУК «ДЦК» сельского поселения Замартыновский сельсовет Добровского муниципального района Липецкой области</w:t>
      </w:r>
      <w:r w:rsidRPr="00487B24">
        <w:br/>
      </w:r>
      <w:r w:rsidRPr="00487B24">
        <w:rPr>
          <w:b/>
          <w:bCs/>
        </w:rPr>
        <w:t>I. Общие положения</w:t>
      </w:r>
      <w:r w:rsidRPr="00487B24">
        <w:br/>
        <w:t>1. Настоящие Правила устанавливают порядок поведения зрителей, их права и обязанности при проведении спортивно-массовых мероприятий в ДЦК.</w:t>
      </w:r>
      <w:r w:rsidRPr="00487B24">
        <w:br/>
        <w:t>2. Для целей настоящих Правил используются следующие основные понятия:</w:t>
      </w:r>
      <w:r w:rsidRPr="00487B24">
        <w:br/>
        <w:t>"громоздкий предмет" - любой объект, размеры которого по длине, ширине и высоте превышают 40 х 40 х 45 сантиметров;</w:t>
      </w:r>
      <w:r w:rsidRPr="00487B24">
        <w:br/>
        <w:t>"объединение зрителей" - группа лиц, поддерживающих одного из участников соревнований;</w:t>
      </w:r>
      <w:r w:rsidRPr="00487B24">
        <w:br/>
        <w:t>"сектор для активной поддержки" - обособленный блок зрительских мест, определяемый собственником (пользователем) объекта спорта по согласованию с организатором спортивно-массового мероприятия, предназначенный для поддержки зрителями участников соревнований, в том числе с использованием средств поддержки, указанных в приложении к настоящим Правилам;</w:t>
      </w:r>
      <w:r w:rsidRPr="00487B24">
        <w:br/>
        <w:t>"средства поддержки" - предметы, которые содержат информационные или графические данные, материалы для визуального оформления трибуны, а также духовые приспособления для извлечения звуков, которые используются или могут быть использованы зрителями, за исключением предметов, предусмотренных подпунктом "м" пункта 5 настоящих Правил;</w:t>
      </w:r>
      <w:r w:rsidRPr="00487B24">
        <w:br/>
        <w:t>"организатор спортивно-массового мероприятия" - юридическое или физическое лицо, по инициативе которого проводится спортивно-массовое мероприятие и (или) которое осуществляет организационное, финансовое и иное обеспечение подготовки и проведения такого спортивно-массового мероприятия.</w:t>
      </w:r>
      <w:r w:rsidRPr="00487B24">
        <w:br/>
        <w:t>Понятия "зрители", "место проведения официального спортивного соревнования", "объекты спорта", "волонтер" используются в настоящих Правилах в значении, определенном Федеральным законом "О физической культуре и спорте в Российской Федерации".</w:t>
      </w:r>
      <w:r w:rsidRPr="00487B24">
        <w:br/>
      </w:r>
      <w:r w:rsidRPr="00487B24">
        <w:rPr>
          <w:b/>
          <w:bCs/>
        </w:rPr>
        <w:t>II. Права и обязанности зрителей, а также запреты, распространяемые на зрителей при проведении спортивно-массовых мероприятий</w:t>
      </w:r>
      <w:r w:rsidRPr="00487B24">
        <w:br/>
        <w:t>3. Зрители при проведении спортивно-массовых мероприятий имеют право:</w:t>
      </w:r>
      <w:r w:rsidRPr="00487B24">
        <w:br/>
        <w:t>а) на уважение и защиту достоинства личности со стороны организаторов и участников официальных спортивных соревнований, собственников (пользователей) объектов спорта и лиц, обеспечивающих охрану общественного порядка и общественную безопасность при проведении официальных спортивных соревнований;</w:t>
      </w:r>
      <w:r w:rsidRPr="00487B24">
        <w:br/>
        <w:t>б) на своевременное получение необходимой и достоверной информации о порядке нахождения в местах проведения спортивно-массовых мероприятий и выхода из них, об ограничениях и о запретах, связанных с посещением спортивно-массовых мероприятий;</w:t>
      </w:r>
      <w:r w:rsidRPr="00487B24">
        <w:br/>
        <w:t>в) на оказание необходимой медицинской помощи в случаях и в порядке, которые установлены законодательством Российской Федерации;</w:t>
      </w:r>
      <w:r w:rsidRPr="00487B24">
        <w:br/>
        <w:t>г) на проход в места проведения спортивно-массовых мероприятий для просмотра спортивно-массовых мероприятий при наличии документа удостоверяющего личность, за исключением случаев, когда на зрителя наложен административный запрет на посещение мест проведения официальных спортивных соревнований в дни их проведения в соответствии с Кодексом Российской Федерации об административных правонарушениях. Вход в места проведения спортивно-массовых мероприятий подразумевает принятие и добровольное соблюдение зрителями требований, установленных настоящими Правилами, действующих в течение всего времени нахождения зрителей в местах проведения спортивно-массовых мероприятий;</w:t>
      </w:r>
      <w:r w:rsidRPr="00487B24">
        <w:br/>
        <w:t>д) на нахождение в месте проведения спортивно-массовых мероприятий в течение всего времени проведения такого мероприятия;</w:t>
      </w:r>
      <w:r w:rsidRPr="00487B24">
        <w:br/>
        <w:t>е) на пользование всеми услугами, предоставляемыми в местах проведения спортивно-массовых мероприятий организаторами мероприятий, собственниками (пользователями) объектов спорта и иными лицами, уполномоченными организаторами спортивно-массовые мероприятия или собственниками (пользователями) объектов спорта на оказание таких услуг;</w:t>
      </w:r>
      <w:r w:rsidRPr="00487B24">
        <w:br/>
        <w:t>ж) на проход к зрительскому месту с безалкогольными напитками в пластиковых или бумажных стаканах и едой, при условии полного соблюдения чистоты и выноса своего мусора из ДЦК;</w:t>
      </w:r>
      <w:r w:rsidRPr="00487B24">
        <w:br/>
        <w:t>и) на пронос в места проведения спортивно-массовых мероприятий и использование при проведении таких соревнований:</w:t>
      </w:r>
      <w:r w:rsidRPr="00487B24">
        <w:br/>
        <w:t>- личных вещей, не запрещенных к проносу настоящими Правилами;</w:t>
      </w:r>
      <w:r w:rsidRPr="00487B24">
        <w:br/>
        <w:t>- средств поддержки, отвечающих требованиям, предусмотренным пунктом 7 настоящих Правил;</w:t>
      </w:r>
      <w:r w:rsidRPr="00487B24">
        <w:br/>
        <w:t>к) на поддержку участников спортивно-массовых мероприятий стоя при отсутствии возражений со стороны других зрителей;</w:t>
      </w:r>
      <w:r w:rsidRPr="00487B24">
        <w:br/>
        <w:t>л) на проезд к месту проведения спортивно-массовых мероприятий и (или) на прилегающую к нему территорию на личном автотранспорте, а также на парковочное место при наличии пропуска на автотранспорт, выдаваемого организатором спортивно-массовых мероприятий или собственником (пользователем) объекта спорта;</w:t>
      </w:r>
      <w:r w:rsidRPr="00487B24">
        <w:br/>
        <w:t>м) на пользование туалетными комнатами, расположенными в местах проведения спортивно-массовых мероприятий, без взимания платы;</w:t>
      </w:r>
      <w:r w:rsidRPr="00487B24">
        <w:br/>
        <w:t>н) на помощь организаторов спортивно-массовых мероприятий, в том числе на получение от указанных лиц информации об оказываемых услугах, о расположении зрительских мест, входов и выходов в местах проведения спортивно-массовых мероприятий, а также на помощь при эвакуации из указанных мест.</w:t>
      </w:r>
      <w:r w:rsidRPr="00487B24">
        <w:br/>
        <w:t>4. Зрители при проведении спортивно-массовых мероприятий обязаны:</w:t>
      </w:r>
      <w:r w:rsidRPr="00487B24">
        <w:br/>
        <w:t>а) соблюдать контрольно-пропускной режим: предъявлять при входе документ, удостоверяющий личность, регистрироваться в Журнале посетителей; обуть бахилы или вторую обувь;</w:t>
      </w:r>
      <w:r w:rsidRPr="00487B24">
        <w:br/>
        <w:t>б) при проходе или проезде к месту проведения спортивно-массовых мероприятий и (или) на прилегающую к нему территорию проходить личный осмотр и предоставлять для осмотра личные вещи;</w:t>
      </w:r>
      <w:r w:rsidRPr="00487B24">
        <w:br/>
        <w:t>в) проносить громоздкие предметы в место проведения спортивно-массовых мероприятий по согласованию с организатором спортивно-массовых мероприятий;</w:t>
      </w:r>
      <w:r w:rsidRPr="00487B24">
        <w:br/>
        <w:t>г) во время нахождения в месте проведения спортивно-массовых мероприятий соблюдать общественный порядок и требования, установленные настоящими Правилами;</w:t>
      </w:r>
      <w:r w:rsidRPr="00487B24">
        <w:br/>
        <w:t>д) вести себя уважительно по отношению к другим зрителям, организаторам и участникам спортивно-массовых мероприятий, собственникам (пользователям) объектов спорта и лицам, обеспечивающим охрану общественного порядка и общественную безопасность в местах проведения спортивно-массовых мероприятий;</w:t>
      </w:r>
      <w:r w:rsidRPr="00487B24">
        <w:br/>
        <w:t>е) незамедлительно сообщать главе администрации сельского поселения Замартыновский сельсовет и иным лицам, обеспечивающим общественный порядок и общественную безопасность при проведении спортивно-массовых мероприятий, о случаях обнаружения подозрительных предметов, нарушения общественного порядка, возникновения задымления или пожара, необходимости оказания медицинской помощи лицам, находящимся в местах проведения спортивно-массовых мероприятий;</w:t>
      </w:r>
      <w:r w:rsidRPr="00487B24">
        <w:br/>
        <w:t>з) не причинять имущественный вред другим зрителям, организаторам и участникам спортивно-массовых мероприятий, собственникам (пользователям) объектов спорта и лицам, обеспечивающим охрану общественного порядка и общественную безопасность при проведении спортивно-массовых мероприятий, бережно относиться к имуществу объекта спорта, а также соблюдать чистоту;</w:t>
      </w:r>
      <w:r w:rsidRPr="00487B24">
        <w:br/>
        <w:t>и) выполнять законные требования представителей организатора спортивно-массовых мероприятий, собственника (пользователя) объекта спорта, сторожа-вахтёра и иных лиц, обеспечивающих общественный порядок и общественную безопасность при проведении спортивно-массовых мероприятий;</w:t>
      </w:r>
      <w:r w:rsidRPr="00487B24">
        <w:br/>
        <w:t>к) при получении информации об эвакуации из места проведения спортивно-массовых мероприятий действовать согласно инструкциям (указаниям) лиц, обеспечивающих общественный порядок и общественную безопасность при проведении спортивно-массовых мероприятий, в соответствии с правилами пожарной безопасности и утвержденному плану эвакуации, сохраняя спокойствие и не создавая паники.</w:t>
      </w:r>
      <w:r w:rsidRPr="00487B24">
        <w:br/>
        <w:t>5. Зрителям в местах проведения спортивно-массовых мероприятий запрещается:</w:t>
      </w:r>
      <w:r w:rsidRPr="00487B24">
        <w:br/>
        <w:t>а) находиться в состоянии опьянения, оскорбляющем человеческое достоинство и общественную нравственность;</w:t>
      </w:r>
      <w:r w:rsidRPr="00487B24">
        <w:br/>
        <w:t>б) осуществлять действия, создающие угрозу собственной безопасности, жизни, здоровью, а также безопасности, жизни, здоровью иных лиц, находящихся в месте проведения спортивно-массовых мероприятий или на прилегающей к нему территории;</w:t>
      </w:r>
      <w:r w:rsidRPr="00487B24">
        <w:br/>
        <w:t>в) бросать предметы в направлении других зрителей, участников спортивно-массовых мероприятий и иных лиц, находящихся в месте проведения спортивно-массовых мероприятий или на прилегающей к нему территории;</w:t>
      </w:r>
      <w:r w:rsidRPr="00487B24">
        <w:br/>
        <w:t>г) оскорблять других лиц (в том числе с использованием баннеров, плакатов, транспарантов и иных средств наглядной агитации) и совершать иные действия, порочащие честь, достоинство или деловую репутацию либо направленные на возбуждение ненависти или вражды, а также на унижение достоинства человека или группы лиц по признакам пола, расы, национальности, языка, происхождения, отношения к религии;</w:t>
      </w:r>
      <w:r w:rsidRPr="00487B24">
        <w:br/>
        <w:t>д) скрывать свои лица, в том числе использовать маски, за исключением случаев, специально установленных организатором спортивно-массовых мероприятий, а также средства маскировки и иные предметы, специально предназначенные для затруднения установления личности;</w:t>
      </w:r>
      <w:r w:rsidRPr="00487B24">
        <w:br/>
        <w:t>е) нарушать общественную мораль и нормы поведения путем обнажения интимных частей тела во время нахождения в местах проведения спортивно-массовых мероприятий;</w:t>
      </w:r>
      <w:r w:rsidRPr="00487B24">
        <w:br/>
        <w:t>ж) проникать в место проведения спортивно-массовых мероприятий или на территорию, к нему прилегающую, и в зоны, доступ в которые ограничен организатором спортивно-массовых мероприятий и (или) собственником (пользователем) объекта спорта;</w:t>
      </w:r>
      <w:r w:rsidRPr="00487B24">
        <w:br/>
        <w:t>з) создавать помехи движению в зонах мест проведения спортивно-массовых мероприятий, предназначенных для эвакуации, в том числе в проходах, выходах и входах (основных и запасных);</w:t>
      </w:r>
      <w:r w:rsidRPr="00487B24">
        <w:br/>
        <w:t>и) наносить надписи и рисунки на конструкции, строения, сооружения, расположенные в местах проведения спортивно-массовых мероприятий, а также размещать возле них посторонние предметы без соответствующего разрешения организаторов спортивно-массовых мероприятий или собственников (пользователей) объектов спорта;</w:t>
      </w:r>
      <w:r w:rsidRPr="00487B24">
        <w:br/>
        <w:t>к) проходить в место проведения спортивно-массовых мероприятий с животными и птицами, за исключением собак-проводников в намордниках;</w:t>
      </w:r>
      <w:r w:rsidRPr="00487B24">
        <w:br/>
        <w:t>л) проводить публичные мероприятия, не предусмотренные положением (регламентом) проведения спортивно-массовых мероприятий;</w:t>
      </w:r>
      <w:r w:rsidRPr="00487B24">
        <w:br/>
        <w:t>м) проносить в место проведения спортивно-массовых мероприятий и использовать:</w:t>
      </w:r>
      <w:r w:rsidRPr="00487B24">
        <w:br/>
        <w:t>- оружие любого типа, в том числе самообороны, и боеприпасы, колющие или режущие предметы, другие предметы, которые могут быть использованы в качестве оружия, взрывчатые, ядовитые, отравляющие и едко пахнущие вещества, радиоактивные материалы;</w:t>
      </w:r>
      <w:r w:rsidRPr="00487B24">
        <w:br/>
        <w:t>- огнеопасные и пиротехнические вещества или изделия (за исключением спичек, карманных зажигалок), включая сигнальные ракеты, файеры, петарды, газовые баллоны и предметы (химические материалы), которые могут быть использованы для изготовления пиротехнических изделий или дымов;</w:t>
      </w:r>
      <w:r w:rsidRPr="00487B24">
        <w:br/>
        <w:t>- иные вещества, предметы, изделия, в том числе самодельного изготовления, использование которых может привести к задымлению, воспламенению;</w:t>
      </w:r>
      <w:r w:rsidRPr="00487B24">
        <w:br/>
        <w:t>- устройства и изделия, в том числе самодельного изготовления, не являющиеся пиротехникой, применяющиеся для разбрасывания, распыления различных материалов и веществ (пневмохлопушки);</w:t>
      </w:r>
      <w:r w:rsidRPr="00487B24">
        <w:br/>
        <w:t>- красящие вещества;</w:t>
      </w:r>
      <w:r w:rsidRPr="00487B24">
        <w:br/>
        <w:t>- духовые приспособления для извлечения звуков (в том числе вувузелы), за исключением горнов и дудок;</w:t>
      </w:r>
      <w:r w:rsidRPr="00487B24">
        <w:br/>
        <w:t>алкогольные напитки любого рода, наркотические и токсические вещества или стимуляторы;</w:t>
      </w:r>
      <w:r w:rsidRPr="00487B24">
        <w:br/>
        <w:t>- прохладительные напитки в стеклянной или жестяной таре, а также в пластиковой таре объемом более 0,5 литра;</w:t>
      </w:r>
      <w:r w:rsidRPr="00487B24">
        <w:br/>
        <w:t>- 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организаций;</w:t>
      </w:r>
      <w:r w:rsidRPr="00487B24">
        <w:br/>
        <w:t>- технические средства, способные помешать проведению спортивно-массовых мероприятий или его участникам (лазерные устройства, фонари), радиостанции, средства звукоусиления (кроме средств поддержки, указанных в приложении к настоящим Правилам);</w:t>
      </w:r>
      <w:r w:rsidRPr="00487B24">
        <w:br/>
        <w:t>-громоздкие предметы, мешающие другим зрителям, кроме случаев, когда пронос таких предметов согласован с организатором спортивно-массовых мероприятий;</w:t>
      </w:r>
      <w:r w:rsidRPr="00487B24">
        <w:br/>
        <w:t>н) осуществлять незаконную торговлю, распространять любым способом продукцию политического, религиозного и расистского характера (включая плакаты, листовки, буклеты);</w:t>
      </w:r>
      <w:r w:rsidRPr="00487B24">
        <w:br/>
        <w:t>о) проходить в ДЦК в грязной обуви.</w:t>
      </w:r>
      <w:r w:rsidRPr="00487B24">
        <w:br/>
        <w:t>6. В случае идентификации физического лица, в отношении которого вступило в законную силу постановление суда об административном запрете на посещение мест проведения официальных спортивных соревнований, организатор спортивно-массовых мероприятий имеют право отказать указанному лицу во входе или удалить его из места проведения спортивно-массовых мероприятий. Организатор спортивно-массовых мероприятий обязаны объяснить указанному лицу причину отказа во входе или удалении из места проведения спортивно-массовых мероприятий и передать указанное лицо представителям территориального органа федерального органа исполнительной власти в сфере внутренних дел, ответственным за обеспечение общественного порядка и общественной безопасности при проведении официального спортивного соревнования.</w:t>
      </w:r>
    </w:p>
    <w:p w:rsidR="00F75CB5" w:rsidRPr="00487B24" w:rsidRDefault="00F75CB5" w:rsidP="00AA7FFB">
      <w:pPr>
        <w:jc w:val="center"/>
      </w:pPr>
      <w:r w:rsidRPr="00487B24">
        <w:rPr>
          <w:b/>
          <w:bCs/>
        </w:rPr>
        <w:t>III. Средства поддержки</w:t>
      </w:r>
      <w:r w:rsidRPr="00487B24">
        <w:br/>
        <w:t>7. Средства поддержки, пронос которых в места проведения спортивно-массовых мероприятий не требует предварительного согласования с организатором спортивно-массовых мероприятий, должны соответствовать следующим требованиям:</w:t>
      </w:r>
      <w:r w:rsidRPr="00487B24">
        <w:br/>
        <w:t>а) не содержать надписей политического, экстремистского, провокационного или рекламного характера, оскорблений, ненормативную лексику или непристойные изображения;</w:t>
      </w:r>
      <w:r w:rsidRPr="00487B24">
        <w:br/>
        <w:t>б) не содержать нацистскую атрибутику или символику либо атрибутику или символику экстремистских организаций, а также атрибутику или символику, сходную с ними до степени смешения;</w:t>
      </w:r>
      <w:r w:rsidRPr="00487B24">
        <w:br/>
        <w:t>в) не иметь целью оскорбление чести и достоинства участников, зрителей и (или) организаторов спортивно-массовых мероприятий;</w:t>
      </w:r>
      <w:r w:rsidRPr="00487B24">
        <w:br/>
        <w:t>г) для баннеров и флагов - не превышать размеров 2 метра х 1,5 метра, в том числе на пустотельных древках, не превышающих 1,5 метра в длину и 2,5 сантиметра в диаметре;</w:t>
      </w:r>
      <w:r w:rsidRPr="00487B24">
        <w:br/>
        <w:t>д) не являться предметами, использование и (или) хранение которых не допускается законодательством Российской Федерации;</w:t>
      </w:r>
      <w:r w:rsidRPr="00487B24">
        <w:br/>
        <w:t>е) иметь перевод на русский язык содержащихся в средствах поддержки слов и (или) выражений на государственных языках республик Российской Федерации и (или) иностранных языках, который заверяется в нотариальном порядке либо организатором спортивно-массовых мероприятий и представляется зрителем уполномоченному лицу при входе в место проведения спортивно-массовых мероприятий.</w:t>
      </w:r>
      <w:r w:rsidRPr="00487B24">
        <w:br/>
        <w:t>8. Средства поддержки, не требующие предварительного согласования с организатором спортивно-массовых мероприятий, должны размещаться в местах, где они не будут мешать просмотру спортивно-массовых мероприятий другим зрителям.</w:t>
      </w:r>
      <w:r w:rsidRPr="00487B24">
        <w:br/>
        <w:t>9. В сектор для активной поддержки по предварительному согласованию с организатором спортивно-массовых мероприятий в порядке, установленном пунктом 11 настоящих Правил, допускается пронос средств поддержки, указанных в приложении к настоящим Правилам.</w:t>
      </w:r>
      <w:r w:rsidRPr="00487B24">
        <w:br/>
        <w:t>10. Пронос средств поддержки, указанных в приложении к настоящим Правилам, не соответствующих установленным для них требованиям, допускается только при условии предварительного согласования объединением зрителей с организатором спортивно-массовых мероприятий или уполномоченным им лицом, а также с лицами, обеспечивающими охрану общественного порядка и общественную безопасность при проведении спортивно-массовых мероприятий.</w:t>
      </w:r>
      <w:r w:rsidRPr="00487B24">
        <w:br/>
        <w:t>11. В целях согласования средств поддержки, не соответствующих требованиям, предусмотренным пунктом 7 настоящих Правил, объединение зрителей в срок не позднее 2 рабочих дней до дня проведения спортивно-массовых мероприятий имеет право подать письменную заявку организатору спортивно-массовых мероприятий, если иной сокращенный срок не установлен организатором спортивно-массовых мероприятий.</w:t>
      </w:r>
      <w:r w:rsidRPr="00487B24">
        <w:br/>
        <w:t>Средства поддержки, не соответствующие требованиям, предусмотренным подпунктами "а" - "в" пункта 7 настоящих Правил, не подлежат согласованию.</w:t>
      </w:r>
      <w:r w:rsidRPr="00487B24">
        <w:br/>
        <w:t>Организатор спортивно-массовых мероприятий или лицо, им уполномоченное на согласование средств поддержки, обязано в течение суток со дня представления на согласование средств поддержки заявителем письменно уведомить заявителя о принятом решении.</w:t>
      </w:r>
      <w:r w:rsidRPr="00487B24">
        <w:br/>
        <w:t>12. На каждое средство поддержки, согласованное в порядке, предусмотренном пунктом 11 настоящих Правил, объединением зрителей должен быть назначен представитель объединения зрителей, ответственный за его использование при проведении спортивно-массовых мероприятий, удостоверивший свою личность.</w:t>
      </w:r>
      <w:r w:rsidRPr="00487B24">
        <w:br/>
        <w:t>Информация о лице, ответственном за средство поддержки, согласованное в порядке, предусмотренном пунктом 11 настоящих Правил, представляется объединением зрителей организатору спортивно-массовых мероприятий либо лицу, им уполномоченному.</w:t>
      </w:r>
      <w:r w:rsidRPr="00487B24">
        <w:br/>
        <w:t>13. Количество и места размещения средств поддержки, согласованных в порядке, предусмотренном пунктом 11 настоящих Правил, определяются организатором спортивно-массовых мероприятий или лицом, им уполномоченным.</w:t>
      </w:r>
      <w:r w:rsidRPr="00487B24">
        <w:br/>
        <w:t>Организатор спортивно-массовых мероприятий или лицо, им уполномоченное, обязано письменно уведомить представителя территориального органа Министерства внутренних дел Российской Федерации, ответственного за обеспечение общественного порядка и общественной безопасности при проведении спортивно-массовых мероприятий, о количестве и местах размещения согласованных средств поддержки в месте проведения спортивно-массовых мероприятий.</w:t>
      </w:r>
      <w:r w:rsidRPr="00487B24">
        <w:br/>
        <w:t>14. В случае принятия организатором спортивно-массовых мероприятий решения об использовании сектора для активной поддержки одного из участников спортивно-массовых мероприятий пронос в этот сектор средств поддержки, предназначенных для другого участника, не допускается.</w:t>
      </w:r>
      <w:r w:rsidRPr="00487B24">
        <w:br/>
      </w:r>
      <w:r w:rsidRPr="00487B24">
        <w:rPr>
          <w:b/>
          <w:bCs/>
        </w:rPr>
        <w:t>IV. Заключительные положения</w:t>
      </w:r>
      <w:r w:rsidRPr="00487B24">
        <w:br/>
        <w:t>15. Лица, не соблюдающие требования, установленные настоящими Правилами, или отказывающиеся от их соблюдения, не допускаются в места проведения спортивно-массовых мероприятий, могут быть из них удалены или привлечены к ответственности в соответствии с законодательством Российской Федерации.</w:t>
      </w:r>
      <w:r w:rsidRPr="00487B24">
        <w:br/>
        <w:t>16. Контроль за соблюдением требований, установленных настоящими Правилами, возлагается на организаторов спортивно-массовых мероприятий, собственников (пользователей) объектов спорта, а также на иных лиц, принимающих участие в обеспечении общественного порядка и общественной безопасности в местах проведения спортивно-массовых мероприятий.</w:t>
      </w:r>
      <w:r w:rsidRPr="00487B24">
        <w:br/>
        <w:t>17. Организаторы спортивно-массовых мероприятий и (или) собственники (пользователи) объектов спорта вправе устанавливать дополнительные требования к поведению зрителей при проведении спортивно-массовых мероприятий, которые не могут противоречить требованиям Федерального закона "О физической культуре и спорте в Российской Федерации" и положениям настоящих Правил.</w:t>
      </w:r>
      <w:r w:rsidRPr="00487B24">
        <w:br/>
        <w:t>18. Настоящие Правила размещаются организаторами спортивно-массовых мероприятий и (или) собственниками (пользователями) объектов спорта на         информационных щитах (стендах) перед входами в место проведения спортивно-массовых мероприятий, а также публикуются на официальных сайтах организаторов спортивно-массовых мероприятий.</w:t>
      </w:r>
      <w:r w:rsidRPr="00487B24">
        <w:br/>
        <w:t>19. Информация о порядке, установленном настоящими Правилами, должна доводиться до сведения зрителей на русском языке, в случае организации международных спортивных соревнований - дополнительно на иностранных языках, а также по усмотрению организатора спортивно-массовых мероприятий - на государственных языках субъектов Российской Федерации и родных языках народов Российской Федерации.</w:t>
      </w:r>
    </w:p>
    <w:p w:rsidR="00F75CB5" w:rsidRPr="00487B24" w:rsidRDefault="00F75CB5" w:rsidP="00487B24">
      <w:pPr>
        <w:jc w:val="both"/>
      </w:pPr>
    </w:p>
    <w:p w:rsidR="00F75CB5" w:rsidRPr="00487B24" w:rsidRDefault="00F75CB5" w:rsidP="00487B24">
      <w:pPr>
        <w:jc w:val="both"/>
      </w:pPr>
    </w:p>
    <w:sectPr w:rsidR="00F75CB5" w:rsidRPr="00487B24" w:rsidSect="007B7A8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74408"/>
    <w:multiLevelType w:val="hybridMultilevel"/>
    <w:tmpl w:val="AD96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6CA"/>
    <w:rsid w:val="000521D5"/>
    <w:rsid w:val="000D2CC6"/>
    <w:rsid w:val="0013334B"/>
    <w:rsid w:val="001543D3"/>
    <w:rsid w:val="00190698"/>
    <w:rsid w:val="001D5D24"/>
    <w:rsid w:val="002301AA"/>
    <w:rsid w:val="002460C0"/>
    <w:rsid w:val="002E4CA8"/>
    <w:rsid w:val="002E5985"/>
    <w:rsid w:val="002F6CF5"/>
    <w:rsid w:val="00375963"/>
    <w:rsid w:val="003774E9"/>
    <w:rsid w:val="003B552F"/>
    <w:rsid w:val="0042350A"/>
    <w:rsid w:val="00452C8D"/>
    <w:rsid w:val="00487B24"/>
    <w:rsid w:val="00492844"/>
    <w:rsid w:val="00510D79"/>
    <w:rsid w:val="00535C35"/>
    <w:rsid w:val="00554D50"/>
    <w:rsid w:val="00583A17"/>
    <w:rsid w:val="00595C6C"/>
    <w:rsid w:val="005A27F0"/>
    <w:rsid w:val="005E2908"/>
    <w:rsid w:val="006B22C7"/>
    <w:rsid w:val="006C3F5D"/>
    <w:rsid w:val="007346CA"/>
    <w:rsid w:val="00796C22"/>
    <w:rsid w:val="007B7A80"/>
    <w:rsid w:val="008221E3"/>
    <w:rsid w:val="008251E1"/>
    <w:rsid w:val="0084578E"/>
    <w:rsid w:val="008A73AB"/>
    <w:rsid w:val="008C0025"/>
    <w:rsid w:val="008D3445"/>
    <w:rsid w:val="009979B9"/>
    <w:rsid w:val="00A165C5"/>
    <w:rsid w:val="00A2759A"/>
    <w:rsid w:val="00AA7FFB"/>
    <w:rsid w:val="00AB7413"/>
    <w:rsid w:val="00AE38F7"/>
    <w:rsid w:val="00AF70D8"/>
    <w:rsid w:val="00B45DA0"/>
    <w:rsid w:val="00BB142E"/>
    <w:rsid w:val="00C306EB"/>
    <w:rsid w:val="00C42628"/>
    <w:rsid w:val="00C455AF"/>
    <w:rsid w:val="00C63533"/>
    <w:rsid w:val="00C754ED"/>
    <w:rsid w:val="00CA69F1"/>
    <w:rsid w:val="00CE6B9A"/>
    <w:rsid w:val="00D91B79"/>
    <w:rsid w:val="00D9306E"/>
    <w:rsid w:val="00DC2C22"/>
    <w:rsid w:val="00E40F0D"/>
    <w:rsid w:val="00EB58A0"/>
    <w:rsid w:val="00F10DC4"/>
    <w:rsid w:val="00F320A8"/>
    <w:rsid w:val="00F3558E"/>
    <w:rsid w:val="00F71BBC"/>
    <w:rsid w:val="00F75CB5"/>
    <w:rsid w:val="00FF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4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1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42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C455A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13</Pages>
  <Words>5424</Words>
  <Characters>30920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Специалист</cp:lastModifiedBy>
  <cp:revision>17</cp:revision>
  <cp:lastPrinted>2021-06-15T13:02:00Z</cp:lastPrinted>
  <dcterms:created xsi:type="dcterms:W3CDTF">2019-01-29T06:51:00Z</dcterms:created>
  <dcterms:modified xsi:type="dcterms:W3CDTF">2021-06-15T13:03:00Z</dcterms:modified>
</cp:coreProperties>
</file>